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BAA7C" w14:textId="77777777" w:rsidR="008B6A2B" w:rsidRPr="008B6A2B" w:rsidRDefault="008B6A2B" w:rsidP="008B6A2B">
      <w:pPr>
        <w:spacing w:after="0" w:line="288" w:lineRule="auto"/>
        <w:jc w:val="center"/>
        <w:rPr>
          <w:rFonts w:ascii="Segoe UI Semilight" w:eastAsiaTheme="minorEastAsia" w:hAnsi="Segoe UI Semilight" w:cs="Helvetica Neue W23 for SKY Reg"/>
          <w:color w:val="04A9A6"/>
          <w:sz w:val="36"/>
          <w:szCs w:val="36"/>
        </w:rPr>
      </w:pPr>
      <w:r w:rsidRPr="008B6A2B">
        <w:rPr>
          <w:rFonts w:ascii="Segoe UI Semilight" w:eastAsiaTheme="minorEastAsia" w:hAnsi="Segoe UI Semilight" w:cs="Helvetica Neue W23 for SKY Reg"/>
          <w:color w:val="04A9A6"/>
          <w:sz w:val="36"/>
          <w:szCs w:val="36"/>
          <w:rtl/>
        </w:rPr>
        <w:t>اتفاقية شراكة بين المدرسة والمجتمع المحلي</w:t>
      </w:r>
    </w:p>
    <w:p w14:paraId="3078208E" w14:textId="77777777" w:rsidR="008B6A2B" w:rsidRPr="008B6A2B" w:rsidRDefault="008B6A2B" w:rsidP="008B6A2B">
      <w:pPr>
        <w:spacing w:after="0" w:line="240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</w:rPr>
      </w:pP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الطرف الأول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: </w:t>
      </w:r>
    </w:p>
    <w:p w14:paraId="0B85A255" w14:textId="77777777" w:rsidR="008B6A2B" w:rsidRPr="008B6A2B" w:rsidRDefault="008B6A2B" w:rsidP="008B6A2B">
      <w:pPr>
        <w:spacing w:after="0" w:line="240" w:lineRule="auto"/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</w:pPr>
      <w:proofErr w:type="gramStart"/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الجهة: 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</w:t>
      </w:r>
      <w:proofErr w:type="gramEnd"/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العنوان :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هاتف  :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               </w:t>
      </w:r>
    </w:p>
    <w:p w14:paraId="20B159F1" w14:textId="77777777" w:rsidR="008B6A2B" w:rsidRPr="008B6A2B" w:rsidRDefault="008B6A2B" w:rsidP="008B6A2B">
      <w:pPr>
        <w:spacing w:after="0" w:line="240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بريد </w:t>
      </w:r>
      <w:proofErr w:type="gramStart"/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الكتروني: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</w:t>
      </w:r>
      <w:proofErr w:type="gramEnd"/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يمثلها في هذه الاتفاقية : 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بصفته :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</w:t>
      </w:r>
    </w:p>
    <w:p w14:paraId="4ED43BD4" w14:textId="77777777" w:rsidR="008B6A2B" w:rsidRPr="008B6A2B" w:rsidRDefault="008B6A2B" w:rsidP="008B6A2B">
      <w:pPr>
        <w:tabs>
          <w:tab w:val="left" w:pos="4082"/>
        </w:tabs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</w:p>
    <w:p w14:paraId="3F082695" w14:textId="77777777" w:rsidR="008B6A2B" w:rsidRPr="008B6A2B" w:rsidRDefault="008B6A2B" w:rsidP="008B6A2B">
      <w:pPr>
        <w:spacing w:after="0" w:line="240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</w:rPr>
      </w:pP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الطرف </w:t>
      </w:r>
      <w:proofErr w:type="gramStart"/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الثاني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:</w:t>
      </w:r>
      <w:proofErr w:type="gramEnd"/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</w:t>
      </w:r>
    </w:p>
    <w:p w14:paraId="36BCF18E" w14:textId="77777777" w:rsidR="008B6A2B" w:rsidRPr="008B6A2B" w:rsidRDefault="008B6A2B" w:rsidP="008B6A2B">
      <w:pPr>
        <w:spacing w:after="0" w:line="240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  <w:proofErr w:type="gramStart"/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الجهة :</w:t>
      </w:r>
      <w:proofErr w:type="gramEnd"/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 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العنوان :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هاتف  :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بريد الكتروني :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يمثلها في هذه الاتفاقية : 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بصفته :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</w:t>
      </w:r>
    </w:p>
    <w:p w14:paraId="098B9CBF" w14:textId="77777777" w:rsidR="008B6A2B" w:rsidRPr="008B6A2B" w:rsidRDefault="008B6A2B" w:rsidP="008B6A2B">
      <w:pPr>
        <w:tabs>
          <w:tab w:val="left" w:pos="4082"/>
        </w:tabs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</w:p>
    <w:p w14:paraId="4C08FBCA" w14:textId="77777777" w:rsidR="008B6A2B" w:rsidRPr="008B6A2B" w:rsidRDefault="008B6A2B" w:rsidP="008B6A2B">
      <w:pPr>
        <w:spacing w:after="0" w:line="240" w:lineRule="auto"/>
        <w:jc w:val="center"/>
        <w:rPr>
          <w:rFonts w:ascii="Helvetica Neue W23 for SKY Reg" w:eastAsiaTheme="minorEastAsia" w:hAnsi="Helvetica Neue W23 for SKY Reg" w:cs="Helvetica Neue W23 for SKY Reg"/>
          <w:sz w:val="24"/>
          <w:szCs w:val="24"/>
        </w:rPr>
      </w:pP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>التمهيد</w:t>
      </w:r>
    </w:p>
    <w:p w14:paraId="0FB05B43" w14:textId="77777777" w:rsidR="008B6A2B" w:rsidRPr="008B6A2B" w:rsidRDefault="008B6A2B" w:rsidP="008B6A2B">
      <w:pPr>
        <w:spacing w:after="0" w:line="240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انطلاقا من رؤية المملكة </w:t>
      </w:r>
      <w:r w:rsidRPr="008B6A2B">
        <w:rPr>
          <w:rFonts w:ascii="Helvetica Neue W23 for SKY Reg" w:eastAsiaTheme="minorEastAsia" w:hAnsi="Helvetica Neue W23 for SKY Reg" w:cs="Helvetica Neue W23 for SKY Reg" w:hint="cs"/>
          <w:kern w:val="24"/>
          <w:sz w:val="24"/>
          <w:szCs w:val="24"/>
          <w:rtl/>
        </w:rPr>
        <w:t>2030 لتفعيل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 دور الشراكة بين </w:t>
      </w:r>
      <w:r w:rsidRPr="008B6A2B">
        <w:rPr>
          <w:rFonts w:ascii="Helvetica Neue W23 for SKY Reg" w:eastAsiaTheme="minorEastAsia" w:hAnsi="Helvetica Neue W23 for SKY Reg" w:cs="Helvetica Neue W23 for SKY Reg" w:hint="cs"/>
          <w:kern w:val="24"/>
          <w:sz w:val="24"/>
          <w:szCs w:val="24"/>
          <w:rtl/>
        </w:rPr>
        <w:t>المدرسة والمجتمع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 </w:t>
      </w:r>
      <w:r w:rsidRPr="008B6A2B">
        <w:rPr>
          <w:rFonts w:ascii="Helvetica Neue W23 for SKY Reg" w:eastAsiaTheme="minorEastAsia" w:hAnsi="Helvetica Neue W23 for SKY Reg" w:cs="Helvetica Neue W23 for SKY Reg" w:hint="cs"/>
          <w:kern w:val="24"/>
          <w:sz w:val="24"/>
          <w:szCs w:val="24"/>
          <w:rtl/>
        </w:rPr>
        <w:t>المحلي،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 التقت رغبة الطرفين لعقد اتفاقية </w:t>
      </w:r>
      <w:r w:rsidRPr="008B6A2B">
        <w:rPr>
          <w:rFonts w:ascii="Helvetica Neue W23 for SKY Reg" w:eastAsiaTheme="minorEastAsia" w:hAnsi="Helvetica Neue W23 for SKY Reg" w:cs="Helvetica Neue W23 for SKY Reg" w:hint="cs"/>
          <w:kern w:val="24"/>
          <w:sz w:val="24"/>
          <w:szCs w:val="24"/>
          <w:rtl/>
        </w:rPr>
        <w:t>شراكة تؤطر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 العمل المشترك من اجل اعداد جيل واعد من الطلبة معززا بالقيم ومعد بالمهارات بشكل </w:t>
      </w:r>
      <w:r w:rsidRPr="008B6A2B">
        <w:rPr>
          <w:rFonts w:ascii="Helvetica Neue W23 for SKY Reg" w:eastAsiaTheme="minorEastAsia" w:hAnsi="Helvetica Neue W23 for SKY Reg" w:cs="Helvetica Neue W23 for SKY Reg" w:hint="cs"/>
          <w:kern w:val="24"/>
          <w:sz w:val="24"/>
          <w:szCs w:val="24"/>
          <w:rtl/>
        </w:rPr>
        <w:t>متميز.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                                                                         </w:t>
      </w:r>
    </w:p>
    <w:p w14:paraId="7BA9DBDF" w14:textId="77777777" w:rsidR="008B6A2B" w:rsidRPr="008B6A2B" w:rsidRDefault="008B6A2B" w:rsidP="008B6A2B">
      <w:pPr>
        <w:spacing w:after="0" w:line="288" w:lineRule="auto"/>
        <w:rPr>
          <w:rFonts w:ascii="Segoe UI Semilight" w:eastAsiaTheme="minorEastAsia" w:hAnsi="Segoe UI Semilight" w:cs="Helvetica Neue W23 for SKY Reg"/>
          <w:color w:val="04A9A6"/>
          <w:sz w:val="24"/>
          <w:szCs w:val="24"/>
        </w:rPr>
      </w:pPr>
      <w:r w:rsidRPr="008B6A2B">
        <w:rPr>
          <w:rFonts w:ascii="Segoe UI Semilight" w:eastAsiaTheme="minorEastAsia" w:hAnsi="Segoe UI Semilight" w:cs="Helvetica Neue W23 for SKY Reg" w:hint="cs"/>
          <w:color w:val="04A9A6"/>
          <w:sz w:val="24"/>
          <w:szCs w:val="24"/>
          <w:rtl/>
        </w:rPr>
        <w:t>بنود الاتفاقية</w:t>
      </w:r>
    </w:p>
    <w:p w14:paraId="3E65059B" w14:textId="77777777" w:rsidR="008B6A2B" w:rsidRPr="008B6A2B" w:rsidRDefault="008B6A2B" w:rsidP="008B6A2B">
      <w:pPr>
        <w:tabs>
          <w:tab w:val="left" w:pos="4082"/>
        </w:tabs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</w:p>
    <w:p w14:paraId="4494CE12" w14:textId="77777777" w:rsidR="008B6A2B" w:rsidRPr="008B6A2B" w:rsidRDefault="008B6A2B" w:rsidP="008B6A2B">
      <w:pPr>
        <w:tabs>
          <w:tab w:val="left" w:pos="4082"/>
        </w:tabs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</w:p>
    <w:p w14:paraId="1BB25C50" w14:textId="77777777" w:rsidR="008B6A2B" w:rsidRPr="008B6A2B" w:rsidRDefault="008B6A2B" w:rsidP="008B6A2B">
      <w:pPr>
        <w:spacing w:after="0" w:line="240" w:lineRule="auto"/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</w:pP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 xml:space="preserve">الطرف الأول  </w:t>
      </w:r>
      <w:r w:rsidRPr="008B6A2B">
        <w:rPr>
          <w:rFonts w:ascii="Helvetica Neue W23 for SKY Reg" w:eastAsiaTheme="minorEastAsia" w:hAnsi="Helvetica Neue W23 for SKY Reg" w:cs="Helvetica Neue W23 for SKY Reg"/>
          <w:kern w:val="24"/>
          <w:sz w:val="24"/>
          <w:szCs w:val="24"/>
          <w:rtl/>
        </w:rPr>
        <w:t xml:space="preserve">                                                                        </w:t>
      </w:r>
      <w:r w:rsidRPr="008B6A2B"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  <w:t>الطرف الثاني</w:t>
      </w:r>
    </w:p>
    <w:p w14:paraId="248C1F63" w14:textId="77777777" w:rsidR="008B6A2B" w:rsidRPr="008B6A2B" w:rsidRDefault="008B6A2B" w:rsidP="008B6A2B">
      <w:pPr>
        <w:tabs>
          <w:tab w:val="left" w:pos="4082"/>
        </w:tabs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</w:p>
    <w:p w14:paraId="2E9CE6E4" w14:textId="77777777" w:rsidR="008B6A2B" w:rsidRPr="008B6A2B" w:rsidRDefault="008B6A2B" w:rsidP="008B6A2B">
      <w:pPr>
        <w:tabs>
          <w:tab w:val="left" w:pos="4082"/>
        </w:tabs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</w:p>
    <w:p w14:paraId="54528F12" w14:textId="77777777" w:rsidR="008B6A2B" w:rsidRPr="008B6A2B" w:rsidRDefault="008B6A2B" w:rsidP="008B6A2B">
      <w:pPr>
        <w:tabs>
          <w:tab w:val="left" w:pos="4082"/>
        </w:tabs>
        <w:spacing w:after="200" w:line="288" w:lineRule="auto"/>
        <w:rPr>
          <w:rFonts w:ascii="Helvetica Neue W23 for SKY Reg" w:eastAsiaTheme="minorEastAsia" w:hAnsi="Helvetica Neue W23 for SKY Reg" w:cs="Helvetica Neue W23 for SKY Reg"/>
          <w:sz w:val="24"/>
          <w:szCs w:val="24"/>
          <w:rtl/>
        </w:rPr>
      </w:pPr>
      <w:r w:rsidRPr="008B6A2B">
        <w:rPr>
          <w:rFonts w:ascii="Helvetica Neue W23 for SKY Reg" w:eastAsiaTheme="minorEastAsia" w:hAnsi="Helvetica Neue W23 for SKY Reg" w:cs="Helvetica Neue W23 for SKY Reg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7E4781FF" wp14:editId="18531963">
            <wp:simplePos x="0" y="0"/>
            <wp:positionH relativeFrom="column">
              <wp:posOffset>982980</wp:posOffset>
            </wp:positionH>
            <wp:positionV relativeFrom="paragraph">
              <wp:posOffset>427355</wp:posOffset>
            </wp:positionV>
            <wp:extent cx="5400040" cy="4425255"/>
            <wp:effectExtent l="0" t="0" r="0" b="0"/>
            <wp:wrapSquare wrapText="bothSides"/>
            <wp:docPr id="160662006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/>
                    <a:stretch/>
                  </pic:blipFill>
                  <pic:spPr bwMode="auto">
                    <a:xfrm>
                      <a:off x="0" y="0"/>
                      <a:ext cx="5400040" cy="44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0A2D89E" w14:textId="77777777" w:rsidR="0090720D" w:rsidRPr="0090720D" w:rsidRDefault="0090720D" w:rsidP="0090720D">
      <w:pPr>
        <w:rPr>
          <w:rtl/>
        </w:rPr>
      </w:pPr>
    </w:p>
    <w:p w14:paraId="759E8E7C" w14:textId="77777777" w:rsidR="0090720D" w:rsidRPr="0090720D" w:rsidRDefault="0090720D" w:rsidP="0090720D">
      <w:pPr>
        <w:rPr>
          <w:rtl/>
        </w:rPr>
      </w:pPr>
    </w:p>
    <w:p w14:paraId="162EFF71" w14:textId="3EE907F0" w:rsidR="0090720D" w:rsidRDefault="0090720D">
      <w:pPr>
        <w:bidi w:val="0"/>
      </w:pPr>
    </w:p>
    <w:p w14:paraId="3AB52B39" w14:textId="2DDB10DD" w:rsidR="0090720D" w:rsidRPr="0090720D" w:rsidRDefault="00536F6F" w:rsidP="0090720D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2C786" wp14:editId="794D4654">
            <wp:simplePos x="0" y="0"/>
            <wp:positionH relativeFrom="column">
              <wp:posOffset>899795</wp:posOffset>
            </wp:positionH>
            <wp:positionV relativeFrom="paragraph">
              <wp:posOffset>267335</wp:posOffset>
            </wp:positionV>
            <wp:extent cx="5400040" cy="4425255"/>
            <wp:effectExtent l="0" t="0" r="0" b="0"/>
            <wp:wrapSquare wrapText="bothSides"/>
            <wp:docPr id="3334033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/>
                    <a:stretch/>
                  </pic:blipFill>
                  <pic:spPr bwMode="auto">
                    <a:xfrm>
                      <a:off x="0" y="0"/>
                      <a:ext cx="5400040" cy="44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0720D" w:rsidRPr="0090720D" w:rsidSect="000A719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850B4" w14:textId="77777777" w:rsidR="0001543F" w:rsidRDefault="0001543F" w:rsidP="004F4AFA">
      <w:pPr>
        <w:spacing w:after="0" w:line="240" w:lineRule="auto"/>
      </w:pPr>
      <w:r>
        <w:separator/>
      </w:r>
    </w:p>
  </w:endnote>
  <w:endnote w:type="continuationSeparator" w:id="0">
    <w:p w14:paraId="31079992" w14:textId="77777777" w:rsidR="0001543F" w:rsidRDefault="0001543F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48F90C8A" w:rsidR="00903520" w:rsidRPr="00903520" w:rsidRDefault="00A73161" w:rsidP="00903520">
    <w:pPr>
      <w:pStyle w:val="a4"/>
      <w:rPr>
        <w:rtl/>
      </w:rPr>
    </w:pPr>
    <w:bookmarkStart w:id="28" w:name="_Hlk175155780"/>
    <w:bookmarkStart w:id="29" w:name="_Hlk175155781"/>
    <w:bookmarkStart w:id="30" w:name="_Hlk175155782"/>
    <w:bookmarkStart w:id="31" w:name="_Hlk175155783"/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903520" w:rsidRDefault="00903520" w:rsidP="00903520">
                          <w:pPr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0352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903520" w:rsidRDefault="00903520" w:rsidP="00903520">
                    <w:pPr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03520">
                      <w:rPr>
                        <w:color w:val="FFFFFF" w:themeColor="background1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28"/>
    <w:bookmarkEnd w:id="29"/>
    <w:bookmarkEnd w:id="30"/>
    <w:bookmarkEnd w:id="3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BEF9C" w14:textId="77777777" w:rsidR="0001543F" w:rsidRDefault="0001543F" w:rsidP="004F4AFA">
      <w:pPr>
        <w:spacing w:after="0" w:line="240" w:lineRule="auto"/>
      </w:pPr>
      <w:r>
        <w:separator/>
      </w:r>
    </w:p>
  </w:footnote>
  <w:footnote w:type="continuationSeparator" w:id="0">
    <w:p w14:paraId="67915BF7" w14:textId="77777777" w:rsidR="0001543F" w:rsidRDefault="0001543F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77777777" w:rsidR="00095A81" w:rsidRDefault="00095A81" w:rsidP="00095A81">
    <w:pPr>
      <w:pStyle w:val="a3"/>
    </w:pPr>
    <w:bookmarkStart w:id="0" w:name="_Hlk175155785"/>
    <w:bookmarkStart w:id="1" w:name="_Hlk175155786"/>
    <w:bookmarkStart w:id="2" w:name="_Hlk175155787"/>
    <w:bookmarkStart w:id="3" w:name="_Hlk175155788"/>
    <w:bookmarkStart w:id="4" w:name="_Hlk175156063"/>
    <w:bookmarkStart w:id="5" w:name="_Hlk175156064"/>
    <w:bookmarkStart w:id="6" w:name="_Hlk175156065"/>
    <w:bookmarkStart w:id="7" w:name="_Hlk175156066"/>
    <w:bookmarkStart w:id="8" w:name="_Hlk175161659"/>
    <w:bookmarkStart w:id="9" w:name="_Hlk175161660"/>
    <w:bookmarkStart w:id="10" w:name="_Hlk175161661"/>
    <w:bookmarkStart w:id="11" w:name="_Hlk175161662"/>
    <w:bookmarkStart w:id="12" w:name="_Hlk175162218"/>
    <w:bookmarkStart w:id="13" w:name="_Hlk175162219"/>
    <w:bookmarkStart w:id="14" w:name="_Hlk175162220"/>
    <w:bookmarkStart w:id="15" w:name="_Hlk175162221"/>
    <w:bookmarkStart w:id="16" w:name="_Hlk175162494"/>
    <w:bookmarkStart w:id="17" w:name="_Hlk175162495"/>
    <w:bookmarkStart w:id="18" w:name="_Hlk175162496"/>
    <w:bookmarkStart w:id="19" w:name="_Hlk175162497"/>
    <w:bookmarkStart w:id="20" w:name="_Hlk175162690"/>
    <w:bookmarkStart w:id="21" w:name="_Hlk175162691"/>
    <w:bookmarkStart w:id="22" w:name="_Hlk175162692"/>
    <w:bookmarkStart w:id="23" w:name="_Hlk175162693"/>
    <w:bookmarkStart w:id="24" w:name="_Hlk175162908"/>
    <w:bookmarkStart w:id="25" w:name="_Hlk175162909"/>
    <w:bookmarkStart w:id="26" w:name="_Hlk175162910"/>
    <w:bookmarkStart w:id="27" w:name="_Hlk175162911"/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B90CC2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B90CC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B90CC2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B90CC2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887F69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887F69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887F69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887F69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4C4"/>
    <w:multiLevelType w:val="hybridMultilevel"/>
    <w:tmpl w:val="FE42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622EC9"/>
    <w:multiLevelType w:val="hybridMultilevel"/>
    <w:tmpl w:val="505A115A"/>
    <w:lvl w:ilvl="0" w:tplc="D3504EB0">
      <w:start w:val="1"/>
      <w:numFmt w:val="bullet"/>
      <w:pStyle w:val="12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892345">
    <w:abstractNumId w:val="0"/>
  </w:num>
  <w:num w:numId="2" w16cid:durableId="82320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1543F"/>
    <w:rsid w:val="00062FDD"/>
    <w:rsid w:val="00095A81"/>
    <w:rsid w:val="000A719E"/>
    <w:rsid w:val="0010453D"/>
    <w:rsid w:val="00126877"/>
    <w:rsid w:val="001719D1"/>
    <w:rsid w:val="00201566"/>
    <w:rsid w:val="00240C8D"/>
    <w:rsid w:val="002C1DE2"/>
    <w:rsid w:val="00343819"/>
    <w:rsid w:val="00392478"/>
    <w:rsid w:val="003B0E23"/>
    <w:rsid w:val="003D2F95"/>
    <w:rsid w:val="004018A7"/>
    <w:rsid w:val="00415A7E"/>
    <w:rsid w:val="0044457D"/>
    <w:rsid w:val="00447E59"/>
    <w:rsid w:val="004552C3"/>
    <w:rsid w:val="00474FDC"/>
    <w:rsid w:val="004A3390"/>
    <w:rsid w:val="004B31E9"/>
    <w:rsid w:val="004F4AFA"/>
    <w:rsid w:val="00523758"/>
    <w:rsid w:val="00536F6F"/>
    <w:rsid w:val="0057119F"/>
    <w:rsid w:val="00586CD9"/>
    <w:rsid w:val="00596255"/>
    <w:rsid w:val="005D16B9"/>
    <w:rsid w:val="005D7EEC"/>
    <w:rsid w:val="00634468"/>
    <w:rsid w:val="006957E3"/>
    <w:rsid w:val="006E693B"/>
    <w:rsid w:val="0073223C"/>
    <w:rsid w:val="007844C4"/>
    <w:rsid w:val="007A48D4"/>
    <w:rsid w:val="00832D10"/>
    <w:rsid w:val="0085047A"/>
    <w:rsid w:val="00851E9A"/>
    <w:rsid w:val="00871CF6"/>
    <w:rsid w:val="00887F69"/>
    <w:rsid w:val="008B0F2A"/>
    <w:rsid w:val="008B6A2B"/>
    <w:rsid w:val="008E3AD2"/>
    <w:rsid w:val="008F3854"/>
    <w:rsid w:val="00903520"/>
    <w:rsid w:val="0090658B"/>
    <w:rsid w:val="0090720D"/>
    <w:rsid w:val="00940D83"/>
    <w:rsid w:val="0097106E"/>
    <w:rsid w:val="009A5E22"/>
    <w:rsid w:val="009E0B11"/>
    <w:rsid w:val="00A2324C"/>
    <w:rsid w:val="00A255CA"/>
    <w:rsid w:val="00A5666A"/>
    <w:rsid w:val="00A73161"/>
    <w:rsid w:val="00A973ED"/>
    <w:rsid w:val="00AC1586"/>
    <w:rsid w:val="00AC680C"/>
    <w:rsid w:val="00B07AE7"/>
    <w:rsid w:val="00B16D41"/>
    <w:rsid w:val="00B34AAA"/>
    <w:rsid w:val="00B752D8"/>
    <w:rsid w:val="00B83275"/>
    <w:rsid w:val="00B86B72"/>
    <w:rsid w:val="00B90CC2"/>
    <w:rsid w:val="00BB3404"/>
    <w:rsid w:val="00CA37F9"/>
    <w:rsid w:val="00CB4CC1"/>
    <w:rsid w:val="00CB5A7C"/>
    <w:rsid w:val="00CE1689"/>
    <w:rsid w:val="00D02F43"/>
    <w:rsid w:val="00D9638C"/>
    <w:rsid w:val="00DE22CA"/>
    <w:rsid w:val="00DF710C"/>
    <w:rsid w:val="00E27C7D"/>
    <w:rsid w:val="00E44F0F"/>
    <w:rsid w:val="00E53959"/>
    <w:rsid w:val="00E65067"/>
    <w:rsid w:val="00F023EC"/>
    <w:rsid w:val="00F1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2C3"/>
    <w:pPr>
      <w:bidi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basedOn w:val="a"/>
    <w:next w:val="a"/>
    <w:link w:val="Char1"/>
    <w:uiPriority w:val="10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basedOn w:val="a0"/>
    <w:link w:val="a5"/>
    <w:uiPriority w:val="10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0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0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a6">
    <w:name w:val="Table Grid"/>
    <w:basedOn w:val="a1"/>
    <w:uiPriority w:val="39"/>
    <w:rsid w:val="00B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نمط1"/>
    <w:basedOn w:val="a1"/>
    <w:uiPriority w:val="99"/>
    <w:rsid w:val="0090720D"/>
    <w:pPr>
      <w:spacing w:after="0" w:line="240" w:lineRule="auto"/>
    </w:pPr>
    <w:rPr>
      <w:rFonts w:cs="Helvetica Neue W23 for SKY R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paragraph" w:styleId="a7">
    <w:name w:val="List Paragraph"/>
    <w:basedOn w:val="a"/>
    <w:link w:val="Char2"/>
    <w:uiPriority w:val="34"/>
    <w:qFormat/>
    <w:rsid w:val="00A2324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12">
    <w:name w:val="عنوان 12 منقط"/>
    <w:basedOn w:val="a7"/>
    <w:link w:val="12Char0"/>
    <w:qFormat/>
    <w:rsid w:val="00A2324C"/>
    <w:pPr>
      <w:numPr>
        <w:numId w:val="2"/>
      </w:numPr>
      <w:spacing w:before="240" w:after="240" w:line="360" w:lineRule="auto"/>
      <w:contextualSpacing w:val="0"/>
    </w:pPr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character" w:customStyle="1" w:styleId="Char2">
    <w:name w:val="سرد الفقرات Char"/>
    <w:basedOn w:val="a0"/>
    <w:link w:val="a7"/>
    <w:uiPriority w:val="34"/>
    <w:rsid w:val="00A2324C"/>
    <w:rPr>
      <w:rFonts w:eastAsiaTheme="minorEastAsia"/>
      <w:sz w:val="21"/>
      <w:szCs w:val="21"/>
    </w:rPr>
  </w:style>
  <w:style w:type="character" w:customStyle="1" w:styleId="12Char0">
    <w:name w:val="عنوان 12 منقط Char"/>
    <w:basedOn w:val="Char2"/>
    <w:link w:val="12"/>
    <w:rsid w:val="00A2324C"/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paragraph" w:customStyle="1" w:styleId="16">
    <w:name w:val="عنوان 16"/>
    <w:basedOn w:val="3"/>
    <w:link w:val="16Char"/>
    <w:qFormat/>
    <w:rsid w:val="00A2324C"/>
    <w:pPr>
      <w:keepLines w:val="0"/>
      <w:spacing w:before="0" w:after="240" w:line="240" w:lineRule="auto"/>
      <w:ind w:left="360"/>
      <w:jc w:val="center"/>
    </w:pPr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16Char">
    <w:name w:val="عنوان 16 Char"/>
    <w:basedOn w:val="3Char"/>
    <w:link w:val="16"/>
    <w:rsid w:val="00A2324C"/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basedOn w:val="a0"/>
    <w:link w:val="3"/>
    <w:uiPriority w:val="9"/>
    <w:semiHidden/>
    <w:rsid w:val="00A2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2</cp:revision>
  <dcterms:created xsi:type="dcterms:W3CDTF">2024-09-19T09:50:00Z</dcterms:created>
  <dcterms:modified xsi:type="dcterms:W3CDTF">2024-09-19T09:50:00Z</dcterms:modified>
</cp:coreProperties>
</file>