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61171" w14:textId="0F6AD67B" w:rsidR="00704AFB" w:rsidRPr="00D451AE" w:rsidRDefault="00704AFB" w:rsidP="00D451AE">
      <w:pPr>
        <w:pStyle w:val="12"/>
        <w:rPr>
          <w:szCs w:val="36"/>
          <w:rtl/>
        </w:rPr>
      </w:pPr>
      <w:r w:rsidRPr="00307B86">
        <w:rPr>
          <w:rtl/>
        </w:rPr>
        <w:t>قرار تشكيل لجنة التحكم والضبط</w:t>
      </w:r>
    </w:p>
    <w:p w14:paraId="30AE0F02" w14:textId="77777777" w:rsidR="00704AFB" w:rsidRPr="00D451AE" w:rsidRDefault="00704AFB" w:rsidP="00D451AE">
      <w:pPr>
        <w:pStyle w:val="120"/>
      </w:pPr>
      <w:r w:rsidRPr="00D451AE">
        <w:rPr>
          <w:rtl/>
        </w:rPr>
        <w:t>إن مدير المدرسة، وبناء على الصلاحيات الممنوحة له، وبناء على ما تقتضيه المصلحة العامة.</w:t>
      </w:r>
    </w:p>
    <w:p w14:paraId="20828304" w14:textId="77777777" w:rsidR="00704AFB" w:rsidRPr="00D451AE" w:rsidRDefault="00704AFB" w:rsidP="00D451AE">
      <w:pPr>
        <w:pStyle w:val="120"/>
      </w:pPr>
      <w:r w:rsidRPr="00D451AE">
        <w:rPr>
          <w:rtl/>
        </w:rPr>
        <w:t>يقرر تشكيل لجنة التحكم والضبط على النحو التالي:</w:t>
      </w:r>
    </w:p>
    <w:tbl>
      <w:tblPr>
        <w:tblStyle w:val="10"/>
        <w:bidiVisual/>
        <w:tblW w:w="10193" w:type="dxa"/>
        <w:tblLayout w:type="fixed"/>
        <w:tblLook w:val="0400" w:firstRow="0" w:lastRow="0" w:firstColumn="0" w:lastColumn="0" w:noHBand="0" w:noVBand="1"/>
      </w:tblPr>
      <w:tblGrid>
        <w:gridCol w:w="556"/>
        <w:gridCol w:w="3544"/>
        <w:gridCol w:w="2564"/>
        <w:gridCol w:w="992"/>
        <w:gridCol w:w="1134"/>
        <w:gridCol w:w="1403"/>
      </w:tblGrid>
      <w:tr w:rsidR="00704AFB" w:rsidRPr="00307B86" w14:paraId="6EABE72C" w14:textId="77777777" w:rsidTr="006F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tcW w:w="556" w:type="dxa"/>
            <w:shd w:val="clear" w:color="auto" w:fill="008376"/>
          </w:tcPr>
          <w:p w14:paraId="49E8E846" w14:textId="77777777" w:rsidR="00704AFB" w:rsidRPr="00D451AE" w:rsidRDefault="00704AFB" w:rsidP="00AE140A">
            <w:pPr>
              <w:pStyle w:val="120"/>
              <w:spacing w:line="240" w:lineRule="auto"/>
              <w:jc w:val="center"/>
              <w:rPr>
                <w:color w:val="FFFFFF" w:themeColor="background1"/>
              </w:rPr>
            </w:pPr>
            <w:r w:rsidRPr="00D451AE">
              <w:rPr>
                <w:color w:val="FFFFFF" w:themeColor="background1"/>
                <w:rtl/>
              </w:rPr>
              <w:t>م</w:t>
            </w:r>
          </w:p>
        </w:tc>
        <w:tc>
          <w:tcPr>
            <w:tcW w:w="3544" w:type="dxa"/>
            <w:shd w:val="clear" w:color="auto" w:fill="008376"/>
          </w:tcPr>
          <w:p w14:paraId="0723ABA3" w14:textId="77777777" w:rsidR="00704AFB" w:rsidRPr="00D451AE" w:rsidRDefault="00704AFB" w:rsidP="00AE140A">
            <w:pPr>
              <w:pStyle w:val="120"/>
              <w:spacing w:line="240" w:lineRule="auto"/>
              <w:jc w:val="center"/>
              <w:rPr>
                <w:color w:val="FFFFFF" w:themeColor="background1"/>
              </w:rPr>
            </w:pPr>
            <w:r w:rsidRPr="00D451AE">
              <w:rPr>
                <w:color w:val="FFFFFF" w:themeColor="background1"/>
                <w:rtl/>
              </w:rPr>
              <w:t>الاسم</w:t>
            </w:r>
          </w:p>
        </w:tc>
        <w:tc>
          <w:tcPr>
            <w:tcW w:w="2564" w:type="dxa"/>
            <w:shd w:val="clear" w:color="auto" w:fill="008376"/>
          </w:tcPr>
          <w:p w14:paraId="7E7C3665" w14:textId="77777777" w:rsidR="00704AFB" w:rsidRPr="00D451AE" w:rsidRDefault="00704AFB" w:rsidP="00AE140A">
            <w:pPr>
              <w:pStyle w:val="120"/>
              <w:spacing w:line="240" w:lineRule="auto"/>
              <w:jc w:val="center"/>
              <w:rPr>
                <w:color w:val="FFFFFF" w:themeColor="background1"/>
              </w:rPr>
            </w:pPr>
            <w:r w:rsidRPr="00D451AE">
              <w:rPr>
                <w:color w:val="FFFFFF" w:themeColor="background1"/>
                <w:rtl/>
              </w:rPr>
              <w:t>العمل</w:t>
            </w:r>
          </w:p>
        </w:tc>
        <w:tc>
          <w:tcPr>
            <w:tcW w:w="992" w:type="dxa"/>
            <w:shd w:val="clear" w:color="auto" w:fill="008376"/>
          </w:tcPr>
          <w:p w14:paraId="7E3FCB01" w14:textId="77777777" w:rsidR="00704AFB" w:rsidRPr="00D451AE" w:rsidRDefault="00704AFB" w:rsidP="00AE140A">
            <w:pPr>
              <w:pStyle w:val="120"/>
              <w:spacing w:line="240" w:lineRule="auto"/>
              <w:jc w:val="center"/>
              <w:rPr>
                <w:color w:val="FFFFFF" w:themeColor="background1"/>
              </w:rPr>
            </w:pPr>
            <w:r w:rsidRPr="00D451AE">
              <w:rPr>
                <w:color w:val="FFFFFF" w:themeColor="background1"/>
                <w:rtl/>
              </w:rPr>
              <w:t>الصفة</w:t>
            </w:r>
          </w:p>
        </w:tc>
        <w:tc>
          <w:tcPr>
            <w:tcW w:w="1134" w:type="dxa"/>
            <w:shd w:val="clear" w:color="auto" w:fill="008376"/>
          </w:tcPr>
          <w:p w14:paraId="705BF18D" w14:textId="77777777" w:rsidR="00704AFB" w:rsidRPr="00D451AE" w:rsidRDefault="00704AFB" w:rsidP="00AE140A">
            <w:pPr>
              <w:pStyle w:val="120"/>
              <w:spacing w:line="240" w:lineRule="auto"/>
              <w:jc w:val="center"/>
              <w:rPr>
                <w:color w:val="FFFFFF" w:themeColor="background1"/>
              </w:rPr>
            </w:pPr>
            <w:r w:rsidRPr="00D451AE">
              <w:rPr>
                <w:color w:val="FFFFFF" w:themeColor="background1"/>
                <w:rtl/>
              </w:rPr>
              <w:t>المهمة</w:t>
            </w:r>
          </w:p>
        </w:tc>
        <w:tc>
          <w:tcPr>
            <w:tcW w:w="1403" w:type="dxa"/>
            <w:shd w:val="clear" w:color="auto" w:fill="008376"/>
          </w:tcPr>
          <w:p w14:paraId="124EA8BC" w14:textId="77777777" w:rsidR="00704AFB" w:rsidRPr="00D451AE" w:rsidRDefault="00704AFB" w:rsidP="00AE140A">
            <w:pPr>
              <w:pStyle w:val="120"/>
              <w:spacing w:line="240" w:lineRule="auto"/>
              <w:jc w:val="center"/>
              <w:rPr>
                <w:color w:val="FFFFFF" w:themeColor="background1"/>
              </w:rPr>
            </w:pPr>
            <w:r w:rsidRPr="00D451AE">
              <w:rPr>
                <w:color w:val="FFFFFF" w:themeColor="background1"/>
                <w:rtl/>
              </w:rPr>
              <w:t>التوقيع</w:t>
            </w:r>
          </w:p>
        </w:tc>
      </w:tr>
      <w:tr w:rsidR="00704AFB" w:rsidRPr="00307B86" w14:paraId="55EA81C7" w14:textId="77777777" w:rsidTr="00AE140A">
        <w:trPr>
          <w:trHeight w:val="246"/>
        </w:trPr>
        <w:tc>
          <w:tcPr>
            <w:tcW w:w="556" w:type="dxa"/>
          </w:tcPr>
          <w:p w14:paraId="53D069A3" w14:textId="77777777" w:rsidR="00704AFB" w:rsidRPr="00307B86" w:rsidRDefault="00704AFB" w:rsidP="00AE140A">
            <w:pPr>
              <w:pStyle w:val="120"/>
              <w:spacing w:line="240" w:lineRule="auto"/>
              <w:jc w:val="center"/>
            </w:pPr>
            <w:r w:rsidRPr="00307B86">
              <w:t>1</w:t>
            </w:r>
          </w:p>
        </w:tc>
        <w:tc>
          <w:tcPr>
            <w:tcW w:w="3544" w:type="dxa"/>
          </w:tcPr>
          <w:p w14:paraId="7D71665B" w14:textId="77777777" w:rsidR="00704AFB" w:rsidRPr="00307B86" w:rsidRDefault="00704AFB" w:rsidP="00AE140A">
            <w:pPr>
              <w:pStyle w:val="120"/>
              <w:spacing w:line="240" w:lineRule="auto"/>
            </w:pPr>
          </w:p>
        </w:tc>
        <w:tc>
          <w:tcPr>
            <w:tcW w:w="2564" w:type="dxa"/>
          </w:tcPr>
          <w:p w14:paraId="0270B097" w14:textId="77777777" w:rsidR="00704AFB" w:rsidRPr="00307B86" w:rsidRDefault="00704AFB" w:rsidP="00AE140A">
            <w:pPr>
              <w:pStyle w:val="120"/>
              <w:spacing w:line="240" w:lineRule="auto"/>
              <w:jc w:val="center"/>
            </w:pPr>
            <w:r w:rsidRPr="00307B86">
              <w:rPr>
                <w:rtl/>
              </w:rPr>
              <w:t>وكيل الشؤون المدرسية</w:t>
            </w:r>
          </w:p>
        </w:tc>
        <w:tc>
          <w:tcPr>
            <w:tcW w:w="992" w:type="dxa"/>
          </w:tcPr>
          <w:p w14:paraId="38334A54" w14:textId="77777777" w:rsidR="00704AFB" w:rsidRPr="00307B86" w:rsidRDefault="00704AFB" w:rsidP="00AE140A">
            <w:pPr>
              <w:pStyle w:val="120"/>
              <w:spacing w:line="240" w:lineRule="auto"/>
              <w:jc w:val="center"/>
            </w:pPr>
            <w:r w:rsidRPr="00307B86">
              <w:rPr>
                <w:rtl/>
              </w:rPr>
              <w:t>رئيساً</w:t>
            </w:r>
          </w:p>
        </w:tc>
        <w:tc>
          <w:tcPr>
            <w:tcW w:w="1134" w:type="dxa"/>
          </w:tcPr>
          <w:p w14:paraId="22B73836" w14:textId="77777777" w:rsidR="00704AFB" w:rsidRPr="00307B86" w:rsidRDefault="00704AFB" w:rsidP="00AE140A">
            <w:pPr>
              <w:pStyle w:val="120"/>
              <w:spacing w:line="240" w:lineRule="auto"/>
            </w:pPr>
          </w:p>
        </w:tc>
        <w:tc>
          <w:tcPr>
            <w:tcW w:w="1403" w:type="dxa"/>
          </w:tcPr>
          <w:p w14:paraId="69F422DE" w14:textId="77777777" w:rsidR="00704AFB" w:rsidRPr="00307B86" w:rsidRDefault="00704AFB" w:rsidP="00AE140A">
            <w:pPr>
              <w:pStyle w:val="120"/>
              <w:spacing w:line="240" w:lineRule="auto"/>
            </w:pPr>
          </w:p>
        </w:tc>
      </w:tr>
      <w:tr w:rsidR="00704AFB" w:rsidRPr="00307B86" w14:paraId="4EB8CF04" w14:textId="77777777" w:rsidTr="00A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tcW w:w="556" w:type="dxa"/>
          </w:tcPr>
          <w:p w14:paraId="2081950C" w14:textId="77777777" w:rsidR="00704AFB" w:rsidRPr="00307B86" w:rsidRDefault="00704AFB" w:rsidP="00AE140A">
            <w:pPr>
              <w:pStyle w:val="120"/>
              <w:spacing w:line="240" w:lineRule="auto"/>
              <w:jc w:val="center"/>
            </w:pPr>
            <w:r w:rsidRPr="00307B86">
              <w:t>2</w:t>
            </w:r>
          </w:p>
        </w:tc>
        <w:tc>
          <w:tcPr>
            <w:tcW w:w="3544" w:type="dxa"/>
          </w:tcPr>
          <w:p w14:paraId="263FBA76" w14:textId="77777777" w:rsidR="00704AFB" w:rsidRPr="00307B86" w:rsidRDefault="00704AFB" w:rsidP="00AE140A">
            <w:pPr>
              <w:pStyle w:val="120"/>
              <w:spacing w:line="240" w:lineRule="auto"/>
            </w:pPr>
          </w:p>
        </w:tc>
        <w:tc>
          <w:tcPr>
            <w:tcW w:w="2564" w:type="dxa"/>
          </w:tcPr>
          <w:p w14:paraId="75E1172E" w14:textId="77777777" w:rsidR="00704AFB" w:rsidRPr="00307B86" w:rsidRDefault="00704AFB" w:rsidP="00AE140A">
            <w:pPr>
              <w:pStyle w:val="120"/>
              <w:spacing w:line="240" w:lineRule="auto"/>
              <w:jc w:val="center"/>
            </w:pPr>
            <w:r w:rsidRPr="00307B86">
              <w:rPr>
                <w:rtl/>
              </w:rPr>
              <w:t>معلم</w:t>
            </w:r>
          </w:p>
        </w:tc>
        <w:tc>
          <w:tcPr>
            <w:tcW w:w="992" w:type="dxa"/>
          </w:tcPr>
          <w:p w14:paraId="57434981" w14:textId="77777777" w:rsidR="00704AFB" w:rsidRPr="00307B86" w:rsidRDefault="00704AFB" w:rsidP="00AE140A">
            <w:pPr>
              <w:pStyle w:val="120"/>
              <w:spacing w:line="240" w:lineRule="auto"/>
              <w:jc w:val="center"/>
            </w:pPr>
            <w:r w:rsidRPr="00307B86">
              <w:rPr>
                <w:rtl/>
              </w:rPr>
              <w:t>عضواً</w:t>
            </w:r>
          </w:p>
        </w:tc>
        <w:tc>
          <w:tcPr>
            <w:tcW w:w="1134" w:type="dxa"/>
          </w:tcPr>
          <w:p w14:paraId="4B67B533" w14:textId="77777777" w:rsidR="00704AFB" w:rsidRPr="00307B86" w:rsidRDefault="00704AFB" w:rsidP="00AE140A">
            <w:pPr>
              <w:pStyle w:val="120"/>
              <w:spacing w:line="240" w:lineRule="auto"/>
            </w:pPr>
          </w:p>
        </w:tc>
        <w:tc>
          <w:tcPr>
            <w:tcW w:w="1403" w:type="dxa"/>
          </w:tcPr>
          <w:p w14:paraId="649F4F79" w14:textId="77777777" w:rsidR="00704AFB" w:rsidRPr="00307B86" w:rsidRDefault="00704AFB" w:rsidP="00AE140A">
            <w:pPr>
              <w:pStyle w:val="120"/>
              <w:spacing w:line="240" w:lineRule="auto"/>
            </w:pPr>
          </w:p>
        </w:tc>
      </w:tr>
      <w:tr w:rsidR="00704AFB" w:rsidRPr="00307B86" w14:paraId="735BED12" w14:textId="77777777" w:rsidTr="006F451F">
        <w:trPr>
          <w:trHeight w:val="397"/>
        </w:trPr>
        <w:tc>
          <w:tcPr>
            <w:tcW w:w="556" w:type="dxa"/>
          </w:tcPr>
          <w:p w14:paraId="22EAA22C" w14:textId="77777777" w:rsidR="00704AFB" w:rsidRPr="00307B86" w:rsidRDefault="00704AFB" w:rsidP="00AE140A">
            <w:pPr>
              <w:pStyle w:val="120"/>
              <w:spacing w:line="240" w:lineRule="auto"/>
              <w:jc w:val="center"/>
            </w:pPr>
            <w:r w:rsidRPr="00307B86">
              <w:t>3</w:t>
            </w:r>
          </w:p>
        </w:tc>
        <w:tc>
          <w:tcPr>
            <w:tcW w:w="3544" w:type="dxa"/>
          </w:tcPr>
          <w:p w14:paraId="1E5C4409" w14:textId="77777777" w:rsidR="00704AFB" w:rsidRPr="00307B86" w:rsidRDefault="00704AFB" w:rsidP="00AE140A">
            <w:pPr>
              <w:pStyle w:val="120"/>
              <w:spacing w:line="240" w:lineRule="auto"/>
            </w:pPr>
          </w:p>
        </w:tc>
        <w:tc>
          <w:tcPr>
            <w:tcW w:w="2564" w:type="dxa"/>
          </w:tcPr>
          <w:p w14:paraId="54AABCC6" w14:textId="77777777" w:rsidR="00704AFB" w:rsidRPr="00307B86" w:rsidRDefault="00704AFB" w:rsidP="00AE140A">
            <w:pPr>
              <w:pStyle w:val="120"/>
              <w:spacing w:line="240" w:lineRule="auto"/>
              <w:jc w:val="center"/>
            </w:pPr>
            <w:r w:rsidRPr="00307B86">
              <w:rPr>
                <w:rtl/>
              </w:rPr>
              <w:t>معلم</w:t>
            </w:r>
          </w:p>
        </w:tc>
        <w:tc>
          <w:tcPr>
            <w:tcW w:w="992" w:type="dxa"/>
          </w:tcPr>
          <w:p w14:paraId="3518D7EA" w14:textId="77777777" w:rsidR="00704AFB" w:rsidRPr="00307B86" w:rsidRDefault="00704AFB" w:rsidP="00AE140A">
            <w:pPr>
              <w:pStyle w:val="120"/>
              <w:spacing w:line="240" w:lineRule="auto"/>
              <w:jc w:val="center"/>
            </w:pPr>
            <w:r w:rsidRPr="00307B86">
              <w:rPr>
                <w:rtl/>
              </w:rPr>
              <w:t>عضواً</w:t>
            </w:r>
          </w:p>
        </w:tc>
        <w:tc>
          <w:tcPr>
            <w:tcW w:w="1134" w:type="dxa"/>
          </w:tcPr>
          <w:p w14:paraId="151FF9A3" w14:textId="77777777" w:rsidR="00704AFB" w:rsidRPr="00307B86" w:rsidRDefault="00704AFB" w:rsidP="00AE140A">
            <w:pPr>
              <w:pStyle w:val="120"/>
              <w:spacing w:line="240" w:lineRule="auto"/>
            </w:pPr>
          </w:p>
        </w:tc>
        <w:tc>
          <w:tcPr>
            <w:tcW w:w="1403" w:type="dxa"/>
          </w:tcPr>
          <w:p w14:paraId="06B89C96" w14:textId="77777777" w:rsidR="00704AFB" w:rsidRPr="00307B86" w:rsidRDefault="00704AFB" w:rsidP="00AE140A">
            <w:pPr>
              <w:pStyle w:val="120"/>
              <w:spacing w:line="240" w:lineRule="auto"/>
            </w:pPr>
          </w:p>
        </w:tc>
      </w:tr>
      <w:tr w:rsidR="00704AFB" w:rsidRPr="00307B86" w14:paraId="69C0190C" w14:textId="77777777" w:rsidTr="006F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56" w:type="dxa"/>
          </w:tcPr>
          <w:p w14:paraId="28A2CFCA" w14:textId="77777777" w:rsidR="00704AFB" w:rsidRPr="00307B86" w:rsidRDefault="00704AFB" w:rsidP="00AE140A">
            <w:pPr>
              <w:pStyle w:val="120"/>
              <w:spacing w:line="240" w:lineRule="auto"/>
              <w:jc w:val="center"/>
            </w:pPr>
            <w:r w:rsidRPr="00307B86">
              <w:t>4</w:t>
            </w:r>
          </w:p>
        </w:tc>
        <w:tc>
          <w:tcPr>
            <w:tcW w:w="3544" w:type="dxa"/>
          </w:tcPr>
          <w:p w14:paraId="090A42CA" w14:textId="77777777" w:rsidR="00704AFB" w:rsidRPr="00307B86" w:rsidRDefault="00704AFB" w:rsidP="00AE140A">
            <w:pPr>
              <w:pStyle w:val="120"/>
              <w:spacing w:line="240" w:lineRule="auto"/>
            </w:pPr>
          </w:p>
        </w:tc>
        <w:tc>
          <w:tcPr>
            <w:tcW w:w="2564" w:type="dxa"/>
          </w:tcPr>
          <w:p w14:paraId="69B10105" w14:textId="77777777" w:rsidR="00704AFB" w:rsidRPr="00307B86" w:rsidRDefault="00704AFB" w:rsidP="00AE140A">
            <w:pPr>
              <w:pStyle w:val="120"/>
              <w:spacing w:line="240" w:lineRule="auto"/>
              <w:jc w:val="center"/>
            </w:pPr>
            <w:r w:rsidRPr="00307B86">
              <w:rPr>
                <w:rtl/>
              </w:rPr>
              <w:t>معلم</w:t>
            </w:r>
          </w:p>
        </w:tc>
        <w:tc>
          <w:tcPr>
            <w:tcW w:w="992" w:type="dxa"/>
          </w:tcPr>
          <w:p w14:paraId="4680FB27" w14:textId="77777777" w:rsidR="00704AFB" w:rsidRPr="00307B86" w:rsidRDefault="00704AFB" w:rsidP="00AE140A">
            <w:pPr>
              <w:pStyle w:val="120"/>
              <w:spacing w:line="240" w:lineRule="auto"/>
              <w:jc w:val="center"/>
            </w:pPr>
            <w:r w:rsidRPr="00307B86">
              <w:rPr>
                <w:rtl/>
              </w:rPr>
              <w:t>عضواً</w:t>
            </w:r>
          </w:p>
        </w:tc>
        <w:tc>
          <w:tcPr>
            <w:tcW w:w="1134" w:type="dxa"/>
          </w:tcPr>
          <w:p w14:paraId="5D2FD4F1" w14:textId="77777777" w:rsidR="00704AFB" w:rsidRPr="00307B86" w:rsidRDefault="00704AFB" w:rsidP="00AE140A">
            <w:pPr>
              <w:pStyle w:val="120"/>
              <w:spacing w:line="240" w:lineRule="auto"/>
            </w:pPr>
          </w:p>
        </w:tc>
        <w:tc>
          <w:tcPr>
            <w:tcW w:w="1403" w:type="dxa"/>
          </w:tcPr>
          <w:p w14:paraId="0F091039" w14:textId="77777777" w:rsidR="00704AFB" w:rsidRPr="00307B86" w:rsidRDefault="00704AFB" w:rsidP="00AE140A">
            <w:pPr>
              <w:pStyle w:val="120"/>
              <w:spacing w:line="240" w:lineRule="auto"/>
            </w:pPr>
          </w:p>
        </w:tc>
      </w:tr>
    </w:tbl>
    <w:p w14:paraId="098DBFFF" w14:textId="721869FD" w:rsidR="00704AFB" w:rsidRPr="00307B86" w:rsidRDefault="00704AFB" w:rsidP="00D451AE">
      <w:pPr>
        <w:pStyle w:val="12"/>
        <w:jc w:val="left"/>
        <w:rPr>
          <w:rFonts w:eastAsia="Sakkal Majalla"/>
        </w:rPr>
      </w:pPr>
      <w:r w:rsidRPr="00307B86">
        <w:rPr>
          <w:rFonts w:eastAsia="Sakkal Majalla"/>
          <w:rtl/>
        </w:rPr>
        <w:t>مهام اللجنة</w:t>
      </w:r>
    </w:p>
    <w:p w14:paraId="1E0B5CED" w14:textId="332011AC" w:rsidR="00704AFB" w:rsidRPr="00307B86" w:rsidRDefault="00704AFB" w:rsidP="00D451AE">
      <w:pPr>
        <w:pStyle w:val="120"/>
        <w:numPr>
          <w:ilvl w:val="0"/>
          <w:numId w:val="15"/>
        </w:numPr>
        <w:spacing w:line="240" w:lineRule="auto"/>
      </w:pPr>
      <w:r w:rsidRPr="00307B86">
        <w:rPr>
          <w:rtl/>
        </w:rPr>
        <w:t xml:space="preserve">تحديد عدد الطلبة في كل لجنة وتحديد غرف </w:t>
      </w:r>
      <w:r w:rsidR="006F451F" w:rsidRPr="00307B86">
        <w:rPr>
          <w:rFonts w:hint="cs"/>
          <w:rtl/>
        </w:rPr>
        <w:t>اللجان.</w:t>
      </w:r>
    </w:p>
    <w:p w14:paraId="34F8A7EC" w14:textId="31FAED94" w:rsidR="00704AFB" w:rsidRPr="00307B86" w:rsidRDefault="00704AFB" w:rsidP="00D451AE">
      <w:pPr>
        <w:pStyle w:val="120"/>
        <w:numPr>
          <w:ilvl w:val="0"/>
          <w:numId w:val="15"/>
        </w:numPr>
        <w:spacing w:line="240" w:lineRule="auto"/>
      </w:pPr>
      <w:r w:rsidRPr="00307B86">
        <w:rPr>
          <w:rtl/>
        </w:rPr>
        <w:t xml:space="preserve">طباعة قوائم بأسماء الطلبة لكل لجنة من نظام نور </w:t>
      </w:r>
      <w:r w:rsidR="006F451F">
        <w:rPr>
          <w:rFonts w:hint="cs"/>
          <w:rtl/>
        </w:rPr>
        <w:t>.</w:t>
      </w:r>
    </w:p>
    <w:p w14:paraId="424EC893" w14:textId="77777777" w:rsidR="00704AFB" w:rsidRPr="00307B86" w:rsidRDefault="00704AFB" w:rsidP="00D451AE">
      <w:pPr>
        <w:pStyle w:val="120"/>
        <w:numPr>
          <w:ilvl w:val="0"/>
          <w:numId w:val="15"/>
        </w:numPr>
        <w:spacing w:line="240" w:lineRule="auto"/>
      </w:pPr>
      <w:r w:rsidRPr="00307B86">
        <w:rPr>
          <w:rtl/>
        </w:rPr>
        <w:t>تثبيت أرقام الجلوس على طاولات الطلبة بحسب نظام التسلسل المعمول به في المدرسة.</w:t>
      </w:r>
    </w:p>
    <w:p w14:paraId="63717FF3" w14:textId="77777777" w:rsidR="00704AFB" w:rsidRPr="00307B86" w:rsidRDefault="00704AFB" w:rsidP="00D451AE">
      <w:pPr>
        <w:pStyle w:val="120"/>
        <w:numPr>
          <w:ilvl w:val="0"/>
          <w:numId w:val="15"/>
        </w:numPr>
        <w:spacing w:line="240" w:lineRule="auto"/>
      </w:pPr>
      <w:r w:rsidRPr="00307B86">
        <w:rPr>
          <w:rtl/>
        </w:rPr>
        <w:t>التأكد من استبعاد جميع الوسائل التعليمية، وكل ما يتعلق بالمواد الدراسية.</w:t>
      </w:r>
    </w:p>
    <w:p w14:paraId="1446713C" w14:textId="77777777" w:rsidR="00704AFB" w:rsidRPr="00307B86" w:rsidRDefault="00704AFB" w:rsidP="00D451AE">
      <w:pPr>
        <w:pStyle w:val="120"/>
        <w:numPr>
          <w:ilvl w:val="0"/>
          <w:numId w:val="15"/>
        </w:numPr>
        <w:spacing w:line="240" w:lineRule="auto"/>
      </w:pPr>
      <w:r w:rsidRPr="00307B86">
        <w:rPr>
          <w:rtl/>
        </w:rPr>
        <w:t>تثبيت اللوحات الإرشادية للدلالة على مقار اللجان.</w:t>
      </w:r>
    </w:p>
    <w:p w14:paraId="6D72CA1C" w14:textId="77777777" w:rsidR="00704AFB" w:rsidRPr="00307B86" w:rsidRDefault="00704AFB" w:rsidP="00D451AE">
      <w:pPr>
        <w:pStyle w:val="120"/>
        <w:numPr>
          <w:ilvl w:val="0"/>
          <w:numId w:val="15"/>
        </w:numPr>
        <w:spacing w:line="240" w:lineRule="auto"/>
      </w:pPr>
      <w:r w:rsidRPr="00307B86">
        <w:rPr>
          <w:rtl/>
        </w:rPr>
        <w:t>تزويد كل لجنة بجداول الاختبارات وكشوف بأسماء الطلبة وأرقام جلوسهم.</w:t>
      </w:r>
    </w:p>
    <w:p w14:paraId="67C080AA" w14:textId="481646B5" w:rsidR="00704AFB" w:rsidRPr="00307B86" w:rsidRDefault="00704AFB" w:rsidP="00D451AE">
      <w:pPr>
        <w:pStyle w:val="120"/>
        <w:numPr>
          <w:ilvl w:val="0"/>
          <w:numId w:val="15"/>
        </w:numPr>
        <w:spacing w:line="240" w:lineRule="auto"/>
      </w:pPr>
      <w:r w:rsidRPr="00307B86">
        <w:rPr>
          <w:rtl/>
        </w:rPr>
        <w:t xml:space="preserve">استلام أوراق الإجابة من الملاحظين. على </w:t>
      </w:r>
      <w:r w:rsidR="006F451F" w:rsidRPr="00307B86">
        <w:rPr>
          <w:rFonts w:hint="cs"/>
          <w:rtl/>
        </w:rPr>
        <w:t>اللجان.</w:t>
      </w:r>
    </w:p>
    <w:p w14:paraId="5F14FA8F" w14:textId="77777777" w:rsidR="00704AFB" w:rsidRPr="00307B86" w:rsidRDefault="00704AFB" w:rsidP="00D451AE">
      <w:pPr>
        <w:pStyle w:val="120"/>
        <w:numPr>
          <w:ilvl w:val="0"/>
          <w:numId w:val="15"/>
        </w:numPr>
        <w:spacing w:line="240" w:lineRule="auto"/>
      </w:pPr>
      <w:r w:rsidRPr="00307B86">
        <w:rPr>
          <w:rtl/>
        </w:rPr>
        <w:t>وضع أوراق الإجابة وصورة من الإجابة النموذجية في الظرف الخاص بالمادة.</w:t>
      </w:r>
    </w:p>
    <w:p w14:paraId="42DD2301" w14:textId="0D86CAC6" w:rsidR="00704AFB" w:rsidRPr="00307B86" w:rsidRDefault="00704AFB" w:rsidP="006F451F">
      <w:pPr>
        <w:pStyle w:val="120"/>
        <w:numPr>
          <w:ilvl w:val="0"/>
          <w:numId w:val="15"/>
        </w:numPr>
        <w:spacing w:line="240" w:lineRule="auto"/>
      </w:pPr>
      <w:r w:rsidRPr="00307B86">
        <w:rPr>
          <w:rtl/>
        </w:rPr>
        <w:t>تسليم مظروف أوراق الإجابة لرئيس لجنة التصحيح والمراجعة</w:t>
      </w:r>
      <w:r w:rsidR="006F451F">
        <w:rPr>
          <w:rFonts w:hint="cs"/>
          <w:rtl/>
        </w:rPr>
        <w:t>.</w:t>
      </w:r>
    </w:p>
    <w:p w14:paraId="3894BC26" w14:textId="77777777" w:rsidR="00704AFB" w:rsidRPr="00307B86" w:rsidRDefault="00704AFB" w:rsidP="00D451AE">
      <w:pPr>
        <w:pStyle w:val="120"/>
        <w:numPr>
          <w:ilvl w:val="0"/>
          <w:numId w:val="15"/>
        </w:numPr>
        <w:spacing w:line="240" w:lineRule="auto"/>
      </w:pPr>
      <w:r w:rsidRPr="00307B86">
        <w:rPr>
          <w:rtl/>
        </w:rPr>
        <w:t>حفظ أصول أسئلة الاختبار وأصول الإجابة النموذجية في ملف خاص بالمدرسة.</w:t>
      </w:r>
    </w:p>
    <w:p w14:paraId="3D02CF07" w14:textId="77777777" w:rsidR="00704AFB" w:rsidRPr="00307B86" w:rsidRDefault="00704AFB" w:rsidP="00D451AE">
      <w:pPr>
        <w:pStyle w:val="120"/>
        <w:numPr>
          <w:ilvl w:val="0"/>
          <w:numId w:val="15"/>
        </w:numPr>
        <w:spacing w:line="240" w:lineRule="auto"/>
      </w:pPr>
      <w:r w:rsidRPr="00307B86">
        <w:rPr>
          <w:rtl/>
        </w:rPr>
        <w:t>وضع صورة من أسئلة الاختبار وصورة من الإجابة النموذجية في ملف خاص بمكتب التعليم لإرسالها نهاية الاختبارات.</w:t>
      </w:r>
    </w:p>
    <w:p w14:paraId="2FCD157D" w14:textId="1CAE17A7" w:rsidR="00704AFB" w:rsidRPr="00307B86" w:rsidRDefault="00704AFB" w:rsidP="00D451AE">
      <w:pPr>
        <w:pStyle w:val="120"/>
        <w:numPr>
          <w:ilvl w:val="0"/>
          <w:numId w:val="15"/>
        </w:numPr>
        <w:spacing w:line="240" w:lineRule="auto"/>
      </w:pPr>
      <w:r w:rsidRPr="00307B86">
        <w:rPr>
          <w:rtl/>
        </w:rPr>
        <w:t xml:space="preserve">استلام أوراق الاجابة بعد الانتهاء من الرصد والمطابقة من لجنة التصحيح </w:t>
      </w:r>
      <w:r w:rsidR="006F451F" w:rsidRPr="00307B86">
        <w:rPr>
          <w:rFonts w:hint="cs"/>
          <w:rtl/>
        </w:rPr>
        <w:t>والمراجعة.</w:t>
      </w:r>
    </w:p>
    <w:p w14:paraId="69BE1CFF" w14:textId="77777777" w:rsidR="00704AFB" w:rsidRPr="00307B86" w:rsidRDefault="00704AFB" w:rsidP="00D451AE">
      <w:pPr>
        <w:pStyle w:val="120"/>
        <w:numPr>
          <w:ilvl w:val="0"/>
          <w:numId w:val="15"/>
        </w:numPr>
        <w:spacing w:line="240" w:lineRule="auto"/>
      </w:pPr>
      <w:r w:rsidRPr="00307B86">
        <w:rPr>
          <w:rtl/>
        </w:rPr>
        <w:t>حفظ كشوف الرصد النهائية مكتملة التوقيعات من الراصد والملي والمراجع في الملفات الخاصة بذلك.</w:t>
      </w:r>
    </w:p>
    <w:p w14:paraId="3D6B5281" w14:textId="77777777" w:rsidR="00704AFB" w:rsidRPr="00307B86" w:rsidRDefault="00704AFB" w:rsidP="00D451AE">
      <w:pPr>
        <w:pStyle w:val="120"/>
        <w:numPr>
          <w:ilvl w:val="0"/>
          <w:numId w:val="15"/>
        </w:numPr>
        <w:spacing w:line="240" w:lineRule="auto"/>
      </w:pPr>
      <w:r w:rsidRPr="00307B86">
        <w:rPr>
          <w:rtl/>
        </w:rPr>
        <w:t>حفظ أوراق الإجابة في المكان المخصص لذلك.</w:t>
      </w:r>
    </w:p>
    <w:p w14:paraId="5948FFF8" w14:textId="77777777" w:rsidR="00704AFB" w:rsidRPr="00307B86" w:rsidRDefault="00704AFB" w:rsidP="00D451AE">
      <w:pPr>
        <w:pStyle w:val="120"/>
        <w:numPr>
          <w:ilvl w:val="0"/>
          <w:numId w:val="15"/>
        </w:numPr>
        <w:spacing w:line="240" w:lineRule="auto"/>
      </w:pPr>
      <w:r w:rsidRPr="00307B86">
        <w:rPr>
          <w:rtl/>
        </w:rPr>
        <w:t>مطابقة درجات الكشف مع درجات أوراق الإجابة.</w:t>
      </w:r>
    </w:p>
    <w:p w14:paraId="6090B684" w14:textId="77777777" w:rsidR="00704AFB" w:rsidRPr="00307B86" w:rsidRDefault="00704AFB" w:rsidP="00D451AE">
      <w:pPr>
        <w:pStyle w:val="120"/>
        <w:numPr>
          <w:ilvl w:val="0"/>
          <w:numId w:val="15"/>
        </w:numPr>
        <w:spacing w:line="240" w:lineRule="auto"/>
      </w:pPr>
      <w:r w:rsidRPr="00307B86">
        <w:rPr>
          <w:rtl/>
        </w:rPr>
        <w:t>المصادقة والتوقيع على كشوف الرصد.</w:t>
      </w:r>
    </w:p>
    <w:p w14:paraId="2AB6D599" w14:textId="77777777" w:rsidR="00704AFB" w:rsidRPr="00307B86" w:rsidRDefault="00704AFB" w:rsidP="00D451AE">
      <w:pPr>
        <w:pStyle w:val="120"/>
        <w:numPr>
          <w:ilvl w:val="0"/>
          <w:numId w:val="15"/>
        </w:numPr>
        <w:spacing w:line="240" w:lineRule="auto"/>
      </w:pPr>
      <w:r w:rsidRPr="00307B86">
        <w:rPr>
          <w:rtl/>
        </w:rPr>
        <w:t>القيام بأي مهام أخرى يتم التكليف بها في مجال اختصاصها.</w:t>
      </w:r>
    </w:p>
    <w:p w14:paraId="432D1AC9" w14:textId="2DA70D77" w:rsidR="00704AFB" w:rsidRPr="00307B86" w:rsidRDefault="00704AFB" w:rsidP="006F451F">
      <w:pPr>
        <w:pStyle w:val="120"/>
        <w:spacing w:line="240" w:lineRule="auto"/>
        <w:ind w:left="720"/>
        <w:jc w:val="center"/>
      </w:pPr>
      <w:r w:rsidRPr="00307B86">
        <w:rPr>
          <w:rtl/>
        </w:rPr>
        <w:t>والله الموفق،</w:t>
      </w:r>
      <w:r w:rsidR="00AE140A">
        <w:rPr>
          <w:rFonts w:hint="cs"/>
          <w:rtl/>
        </w:rPr>
        <w:t>،</w:t>
      </w:r>
    </w:p>
    <w:tbl>
      <w:tblPr>
        <w:bidiVisual/>
        <w:tblW w:w="10205" w:type="dxa"/>
        <w:jc w:val="center"/>
        <w:tblLayout w:type="fixed"/>
        <w:tblLook w:val="0400" w:firstRow="0" w:lastRow="0" w:firstColumn="0" w:lastColumn="0" w:noHBand="0" w:noVBand="1"/>
      </w:tblPr>
      <w:tblGrid>
        <w:gridCol w:w="3679"/>
        <w:gridCol w:w="2557"/>
        <w:gridCol w:w="1701"/>
        <w:gridCol w:w="2268"/>
      </w:tblGrid>
      <w:tr w:rsidR="00704AFB" w:rsidRPr="00307B86" w14:paraId="248E2018" w14:textId="77777777" w:rsidTr="00766778">
        <w:trPr>
          <w:trHeight w:val="283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34696072" w14:textId="77777777" w:rsidR="00704AFB" w:rsidRPr="00307B86" w:rsidRDefault="00704AFB" w:rsidP="006F451F">
            <w:pPr>
              <w:pStyle w:val="120"/>
              <w:spacing w:line="240" w:lineRule="auto"/>
            </w:pPr>
            <w:r w:rsidRPr="00307B86">
              <w:rPr>
                <w:rtl/>
              </w:rPr>
              <w:t xml:space="preserve">مدير المدرسة:  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9A5BD92" w14:textId="77777777" w:rsidR="00704AFB" w:rsidRPr="00307B86" w:rsidRDefault="00704AFB" w:rsidP="006F451F">
            <w:pPr>
              <w:pStyle w:val="120"/>
              <w:spacing w:line="24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6660CE" w14:textId="77777777" w:rsidR="00704AFB" w:rsidRPr="00307B86" w:rsidRDefault="00704AFB" w:rsidP="006F451F">
            <w:pPr>
              <w:pStyle w:val="120"/>
              <w:spacing w:line="240" w:lineRule="auto"/>
            </w:pPr>
            <w:r w:rsidRPr="00307B86">
              <w:rPr>
                <w:rtl/>
              </w:rPr>
              <w:t>التوقيع</w:t>
            </w:r>
            <w:r w:rsidRPr="00307B86"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9CA5B6" w14:textId="77777777" w:rsidR="00704AFB" w:rsidRPr="00307B86" w:rsidRDefault="00704AFB" w:rsidP="006F451F">
            <w:pPr>
              <w:pStyle w:val="120"/>
              <w:spacing w:line="240" w:lineRule="auto"/>
            </w:pPr>
          </w:p>
        </w:tc>
      </w:tr>
    </w:tbl>
    <w:p w14:paraId="3C17367E" w14:textId="77777777" w:rsidR="00704AFB" w:rsidRPr="00307B86" w:rsidRDefault="00704AFB" w:rsidP="00704AFB">
      <w:pPr>
        <w:pStyle w:val="12"/>
        <w:rPr>
          <w:sz w:val="24"/>
          <w:szCs w:val="24"/>
          <w:rtl/>
        </w:rPr>
      </w:pPr>
    </w:p>
    <w:p w14:paraId="01440556" w14:textId="77777777" w:rsidR="00F81D26" w:rsidRDefault="00F81D26" w:rsidP="00F81D26">
      <w:pPr>
        <w:rPr>
          <w:rtl/>
        </w:rPr>
      </w:pPr>
    </w:p>
    <w:p w14:paraId="49932235" w14:textId="298D57AF" w:rsidR="00224D19" w:rsidRDefault="00F81D26" w:rsidP="00F81D26">
      <w:pPr>
        <w:rPr>
          <w:rFonts w:cs="GE SS Two Light"/>
          <w:noProof/>
        </w:rPr>
      </w:pPr>
      <w:r w:rsidRPr="00E51D35">
        <w:rPr>
          <w:rFonts w:cs="GE SS Two Light"/>
          <w:noProof/>
        </w:rPr>
        <w:drawing>
          <wp:inline distT="0" distB="0" distL="0" distR="0" wp14:anchorId="6BE2AA56" wp14:editId="71ADA90A">
            <wp:extent cx="5400675" cy="5400675"/>
            <wp:effectExtent l="0" t="0" r="9525" b="9525"/>
            <wp:docPr id="178189909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1E367" w14:textId="77777777" w:rsidR="002763D3" w:rsidRDefault="002763D3" w:rsidP="002763D3">
      <w:pPr>
        <w:rPr>
          <w:rFonts w:cs="GE SS Two Light"/>
          <w:noProof/>
          <w:rtl/>
        </w:rPr>
      </w:pPr>
    </w:p>
    <w:p w14:paraId="59BB41B1" w14:textId="508FDD48" w:rsidR="002763D3" w:rsidRPr="002763D3" w:rsidRDefault="002763D3" w:rsidP="002763D3">
      <w:pPr>
        <w:tabs>
          <w:tab w:val="left" w:pos="3020"/>
        </w:tabs>
        <w:jc w:val="center"/>
        <w:rPr>
          <w:color w:val="FF0000"/>
          <w:sz w:val="39"/>
          <w:szCs w:val="39"/>
        </w:rPr>
      </w:pPr>
      <w:hyperlink r:id="rId9" w:tgtFrame="_blank" w:tooltip="أحصل على كافة سجلات أعمال الاختبارات بسعر مميز " w:history="1">
        <w:r w:rsidRPr="002763D3">
          <w:rPr>
            <w:rStyle w:val="Hyperlink"/>
            <w:rFonts w:hint="cs"/>
            <w:sz w:val="39"/>
            <w:szCs w:val="39"/>
            <w:highlight w:val="yellow"/>
            <w:rtl/>
          </w:rPr>
          <w:t>أضغط هنا و</w:t>
        </w:r>
        <w:r w:rsidRPr="002763D3">
          <w:rPr>
            <w:rStyle w:val="Hyperlink"/>
            <w:rFonts w:ascii="Verdana" w:hAnsi="Verdana"/>
            <w:sz w:val="41"/>
            <w:szCs w:val="41"/>
            <w:highlight w:val="yellow"/>
            <w:shd w:val="clear" w:color="auto" w:fill="FFFFFF"/>
            <w:rtl/>
          </w:rPr>
          <w:t>أحصل على كافة سجلات أعمال الاختبارات بسعر مميز</w:t>
        </w:r>
      </w:hyperlink>
    </w:p>
    <w:sectPr w:rsidR="002763D3" w:rsidRPr="002763D3" w:rsidSect="00664B35">
      <w:headerReference w:type="default" r:id="rId10"/>
      <w:footerReference w:type="default" r:id="rId11"/>
      <w:pgSz w:w="11906" w:h="16838"/>
      <w:pgMar w:top="3119" w:right="1134" w:bottom="720" w:left="720" w:header="567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651B3" w14:textId="77777777" w:rsidR="00664B35" w:rsidRDefault="00664B35" w:rsidP="005B5578">
      <w:pPr>
        <w:spacing w:after="0" w:line="240" w:lineRule="auto"/>
      </w:pPr>
      <w:r>
        <w:separator/>
      </w:r>
    </w:p>
  </w:endnote>
  <w:endnote w:type="continuationSeparator" w:id="0">
    <w:p w14:paraId="4B5003E4" w14:textId="77777777" w:rsidR="00664B35" w:rsidRDefault="00664B35" w:rsidP="005B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F4B80" w14:textId="4E00F803" w:rsidR="005B5578" w:rsidRPr="00D451AE" w:rsidRDefault="00D451AE" w:rsidP="00D451AE">
    <w:pPr>
      <w:pStyle w:val="a6"/>
      <w:rPr>
        <w:rtl/>
      </w:rPr>
    </w:pPr>
    <w:r>
      <w:rPr>
        <w:noProof/>
      </w:rPr>
      <w:drawing>
        <wp:anchor distT="0" distB="0" distL="114300" distR="114300" simplePos="0" relativeHeight="251700224" behindDoc="0" locked="0" layoutInCell="1" allowOverlap="1" wp14:anchorId="16375C17" wp14:editId="7FCA153C">
          <wp:simplePos x="0" y="0"/>
          <wp:positionH relativeFrom="column">
            <wp:posOffset>-457200</wp:posOffset>
          </wp:positionH>
          <wp:positionV relativeFrom="paragraph">
            <wp:posOffset>-86899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58C4F" w14:textId="77777777" w:rsidR="00664B35" w:rsidRDefault="00664B35" w:rsidP="005B5578">
      <w:pPr>
        <w:spacing w:after="0" w:line="240" w:lineRule="auto"/>
      </w:pPr>
      <w:r>
        <w:separator/>
      </w:r>
    </w:p>
  </w:footnote>
  <w:footnote w:type="continuationSeparator" w:id="0">
    <w:p w14:paraId="0E5A3491" w14:textId="77777777" w:rsidR="00664B35" w:rsidRDefault="00664B35" w:rsidP="005B5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BDD82" w14:textId="7D7FA6A6" w:rsidR="00D451AE" w:rsidRDefault="00D451AE" w:rsidP="00D451AE">
    <w:pPr>
      <w:pStyle w:val="a5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67BA9ED1" wp14:editId="63C34EDC">
              <wp:simplePos x="0" y="0"/>
              <wp:positionH relativeFrom="column">
                <wp:posOffset>1513648</wp:posOffset>
              </wp:positionH>
              <wp:positionV relativeFrom="paragraph">
                <wp:posOffset>49338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5CE47" w14:textId="77777777" w:rsidR="00D451AE" w:rsidRPr="00887F69" w:rsidRDefault="00D451AE" w:rsidP="00D451AE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D4741CC" w14:textId="77777777" w:rsidR="00D451AE" w:rsidRPr="00887F69" w:rsidRDefault="00D451AE" w:rsidP="00D451AE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61B41E4D" w14:textId="77777777" w:rsidR="00D451AE" w:rsidRPr="00D451AE" w:rsidRDefault="00D451AE" w:rsidP="00D451AE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D451AE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A9ED1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26" type="#_x0000_t202" style="position:absolute;left:0;text-align:left;margin-left:119.2pt;margin-top:3.9pt;width:179.1pt;height:76.15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" filled="f" stroked="f">
              <v:textbox>
                <w:txbxContent>
                  <w:p w14:paraId="0985CE47" w14:textId="77777777" w:rsidR="00D451AE" w:rsidRPr="00887F69" w:rsidRDefault="00D451AE" w:rsidP="00D451AE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D4741CC" w14:textId="77777777" w:rsidR="00D451AE" w:rsidRPr="00887F69" w:rsidRDefault="00D451AE" w:rsidP="00D451AE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61B41E4D" w14:textId="77777777" w:rsidR="00D451AE" w:rsidRPr="00D451AE" w:rsidRDefault="00D451AE" w:rsidP="00D451AE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D451AE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6128" behindDoc="0" locked="0" layoutInCell="1" allowOverlap="1" wp14:anchorId="283E9EC4" wp14:editId="5D783AEC">
          <wp:simplePos x="0" y="0"/>
          <wp:positionH relativeFrom="column">
            <wp:posOffset>-454013</wp:posOffset>
          </wp:positionH>
          <wp:positionV relativeFrom="paragraph">
            <wp:posOffset>-358979</wp:posOffset>
          </wp:positionV>
          <wp:extent cx="7591646" cy="1870938"/>
          <wp:effectExtent l="0" t="0" r="0" b="1905"/>
          <wp:wrapNone/>
          <wp:docPr id="176508125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ED8A22" w14:textId="77777777" w:rsidR="00D451AE" w:rsidRDefault="00D451AE" w:rsidP="00D451AE">
    <w:pPr>
      <w:pStyle w:val="a5"/>
    </w:pPr>
  </w:p>
  <w:p w14:paraId="14D92640" w14:textId="37AF142C" w:rsidR="00D451AE" w:rsidRDefault="00D451AE" w:rsidP="00D451AE">
    <w:pPr>
      <w:pStyle w:val="a5"/>
    </w:pPr>
  </w:p>
  <w:p w14:paraId="699D2E4E" w14:textId="0A16BD33" w:rsidR="00D451AE" w:rsidRDefault="00D451AE" w:rsidP="00D451AE">
    <w:pPr>
      <w:pStyle w:val="a5"/>
      <w:rPr>
        <w:rtl/>
      </w:rPr>
    </w:pPr>
  </w:p>
  <w:p w14:paraId="4E0643FF" w14:textId="71ED4481" w:rsidR="00D451AE" w:rsidRDefault="00D451AE" w:rsidP="00D451AE">
    <w:pPr>
      <w:pStyle w:val="a5"/>
      <w:rPr>
        <w:rtl/>
      </w:rPr>
    </w:pPr>
  </w:p>
  <w:p w14:paraId="616B696C" w14:textId="019F0B30" w:rsidR="00D451AE" w:rsidRDefault="00D451AE" w:rsidP="00D451AE">
    <w:pPr>
      <w:pStyle w:val="a5"/>
      <w:rPr>
        <w:rtl/>
      </w:rPr>
    </w:pPr>
  </w:p>
  <w:p w14:paraId="70B841A1" w14:textId="52A5A8A3" w:rsidR="00D451AE" w:rsidRPr="00095A81" w:rsidRDefault="00D451AE" w:rsidP="00D451AE">
    <w:pPr>
      <w:pStyle w:val="a5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7132D71E" wp14:editId="599D2265">
              <wp:simplePos x="0" y="0"/>
              <wp:positionH relativeFrom="column">
                <wp:posOffset>1883410</wp:posOffset>
              </wp:positionH>
              <wp:positionV relativeFrom="paragraph">
                <wp:posOffset>70760</wp:posOffset>
              </wp:positionV>
              <wp:extent cx="2912745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FB5F17" w14:textId="77777777" w:rsidR="00D451AE" w:rsidRPr="00887F69" w:rsidRDefault="00D451AE" w:rsidP="00D451AE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32D71E" id="مربع نص 1958827686" o:spid="_x0000_s1027" type="#_x0000_t202" style="position:absolute;left:0;text-align:left;margin-left:148.3pt;margin-top:5.55pt;width:229.35pt;height:33.45pt;flip:x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" filled="f" stroked="f">
              <v:textbox>
                <w:txbxContent>
                  <w:p w14:paraId="55FB5F17" w14:textId="77777777" w:rsidR="00D451AE" w:rsidRPr="00887F69" w:rsidRDefault="00D451AE" w:rsidP="00D451AE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22DA355" w14:textId="77777777" w:rsidR="0054226E" w:rsidRPr="00D451AE" w:rsidRDefault="0054226E" w:rsidP="00D451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B1B"/>
    <w:multiLevelType w:val="multilevel"/>
    <w:tmpl w:val="4C0E0E30"/>
    <w:lvl w:ilvl="0">
      <w:start w:val="1"/>
      <w:numFmt w:val="bullet"/>
      <w:lvlText w:val="●"/>
      <w:lvlJc w:val="left"/>
      <w:pPr>
        <w:ind w:left="7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654259"/>
    <w:multiLevelType w:val="hybridMultilevel"/>
    <w:tmpl w:val="AB8E08D0"/>
    <w:lvl w:ilvl="0" w:tplc="9C6074B4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22F49"/>
    <w:multiLevelType w:val="multilevel"/>
    <w:tmpl w:val="7F3A3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6" w:hanging="360"/>
      </w:pPr>
    </w:lvl>
    <w:lvl w:ilvl="2">
      <w:start w:val="1"/>
      <w:numFmt w:val="lowerRoman"/>
      <w:lvlText w:val="%3."/>
      <w:lvlJc w:val="right"/>
      <w:pPr>
        <w:ind w:left="2166" w:hanging="180"/>
      </w:pPr>
    </w:lvl>
    <w:lvl w:ilvl="3">
      <w:start w:val="1"/>
      <w:numFmt w:val="decimal"/>
      <w:lvlText w:val="%4."/>
      <w:lvlJc w:val="left"/>
      <w:pPr>
        <w:ind w:left="2886" w:hanging="360"/>
      </w:pPr>
    </w:lvl>
    <w:lvl w:ilvl="4">
      <w:start w:val="1"/>
      <w:numFmt w:val="lowerLetter"/>
      <w:lvlText w:val="%5."/>
      <w:lvlJc w:val="left"/>
      <w:pPr>
        <w:ind w:left="3606" w:hanging="360"/>
      </w:pPr>
    </w:lvl>
    <w:lvl w:ilvl="5">
      <w:start w:val="1"/>
      <w:numFmt w:val="lowerRoman"/>
      <w:lvlText w:val="%6."/>
      <w:lvlJc w:val="right"/>
      <w:pPr>
        <w:ind w:left="4326" w:hanging="180"/>
      </w:pPr>
    </w:lvl>
    <w:lvl w:ilvl="6">
      <w:start w:val="1"/>
      <w:numFmt w:val="decimal"/>
      <w:lvlText w:val="%7."/>
      <w:lvlJc w:val="left"/>
      <w:pPr>
        <w:ind w:left="5046" w:hanging="360"/>
      </w:pPr>
    </w:lvl>
    <w:lvl w:ilvl="7">
      <w:start w:val="1"/>
      <w:numFmt w:val="lowerLetter"/>
      <w:lvlText w:val="%8."/>
      <w:lvlJc w:val="left"/>
      <w:pPr>
        <w:ind w:left="5766" w:hanging="360"/>
      </w:pPr>
    </w:lvl>
    <w:lvl w:ilvl="8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1C2E4A13"/>
    <w:multiLevelType w:val="hybridMultilevel"/>
    <w:tmpl w:val="AB8E08D0"/>
    <w:lvl w:ilvl="0" w:tplc="FFFFFFFF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438D4"/>
    <w:multiLevelType w:val="multilevel"/>
    <w:tmpl w:val="B89271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6" w:hanging="360"/>
      </w:pPr>
    </w:lvl>
    <w:lvl w:ilvl="2">
      <w:start w:val="1"/>
      <w:numFmt w:val="lowerRoman"/>
      <w:lvlText w:val="%3."/>
      <w:lvlJc w:val="right"/>
      <w:pPr>
        <w:ind w:left="2166" w:hanging="180"/>
      </w:pPr>
    </w:lvl>
    <w:lvl w:ilvl="3">
      <w:start w:val="1"/>
      <w:numFmt w:val="decimal"/>
      <w:lvlText w:val="%4."/>
      <w:lvlJc w:val="left"/>
      <w:pPr>
        <w:ind w:left="2886" w:hanging="360"/>
      </w:pPr>
    </w:lvl>
    <w:lvl w:ilvl="4">
      <w:start w:val="1"/>
      <w:numFmt w:val="lowerLetter"/>
      <w:lvlText w:val="%5."/>
      <w:lvlJc w:val="left"/>
      <w:pPr>
        <w:ind w:left="3606" w:hanging="360"/>
      </w:pPr>
    </w:lvl>
    <w:lvl w:ilvl="5">
      <w:start w:val="1"/>
      <w:numFmt w:val="lowerRoman"/>
      <w:lvlText w:val="%6."/>
      <w:lvlJc w:val="right"/>
      <w:pPr>
        <w:ind w:left="4326" w:hanging="180"/>
      </w:pPr>
    </w:lvl>
    <w:lvl w:ilvl="6">
      <w:start w:val="1"/>
      <w:numFmt w:val="decimal"/>
      <w:lvlText w:val="%7."/>
      <w:lvlJc w:val="left"/>
      <w:pPr>
        <w:ind w:left="5046" w:hanging="360"/>
      </w:pPr>
    </w:lvl>
    <w:lvl w:ilvl="7">
      <w:start w:val="1"/>
      <w:numFmt w:val="lowerLetter"/>
      <w:lvlText w:val="%8."/>
      <w:lvlJc w:val="left"/>
      <w:pPr>
        <w:ind w:left="5766" w:hanging="360"/>
      </w:pPr>
    </w:lvl>
    <w:lvl w:ilvl="8">
      <w:start w:val="1"/>
      <w:numFmt w:val="lowerRoman"/>
      <w:lvlText w:val="%9."/>
      <w:lvlJc w:val="right"/>
      <w:pPr>
        <w:ind w:left="6486" w:hanging="180"/>
      </w:pPr>
    </w:lvl>
  </w:abstractNum>
  <w:abstractNum w:abstractNumId="5" w15:restartNumberingAfterBreak="0">
    <w:nsid w:val="503418C5"/>
    <w:multiLevelType w:val="hybridMultilevel"/>
    <w:tmpl w:val="D7324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D42B9"/>
    <w:multiLevelType w:val="hybridMultilevel"/>
    <w:tmpl w:val="AB8E08D0"/>
    <w:lvl w:ilvl="0" w:tplc="FFFFFFFF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534A3"/>
    <w:multiLevelType w:val="multilevel"/>
    <w:tmpl w:val="0C0A27BA"/>
    <w:lvl w:ilvl="0">
      <w:start w:val="1"/>
      <w:numFmt w:val="bullet"/>
      <w:lvlText w:val="●"/>
      <w:lvlJc w:val="left"/>
      <w:pPr>
        <w:ind w:left="10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6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153DB2"/>
    <w:multiLevelType w:val="hybridMultilevel"/>
    <w:tmpl w:val="EADA3298"/>
    <w:lvl w:ilvl="0" w:tplc="7A383BC8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5068B"/>
    <w:multiLevelType w:val="multilevel"/>
    <w:tmpl w:val="89C27216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6F125E53"/>
    <w:multiLevelType w:val="hybridMultilevel"/>
    <w:tmpl w:val="B6123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3660"/>
    <w:multiLevelType w:val="multilevel"/>
    <w:tmpl w:val="9B046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823A7"/>
    <w:multiLevelType w:val="hybridMultilevel"/>
    <w:tmpl w:val="AB8E08D0"/>
    <w:lvl w:ilvl="0" w:tplc="FFFFFFFF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74B5A"/>
    <w:multiLevelType w:val="hybridMultilevel"/>
    <w:tmpl w:val="077EAE3C"/>
    <w:lvl w:ilvl="0" w:tplc="A8CE97B8">
      <w:start w:val="1"/>
      <w:numFmt w:val="decimal"/>
      <w:lvlText w:val="%1-"/>
      <w:lvlJc w:val="left"/>
      <w:pPr>
        <w:ind w:left="1145" w:hanging="720"/>
      </w:pPr>
      <w:rPr>
        <w:rFonts w:hint="default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D5B5CC7"/>
    <w:multiLevelType w:val="multilevel"/>
    <w:tmpl w:val="2C52B6B8"/>
    <w:lvl w:ilvl="0">
      <w:start w:val="1"/>
      <w:numFmt w:val="bullet"/>
      <w:lvlText w:val="●"/>
      <w:lvlJc w:val="left"/>
      <w:pPr>
        <w:ind w:left="7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6" w:hanging="360"/>
      </w:pPr>
    </w:lvl>
    <w:lvl w:ilvl="2">
      <w:start w:val="1"/>
      <w:numFmt w:val="lowerRoman"/>
      <w:lvlText w:val="%3."/>
      <w:lvlJc w:val="right"/>
      <w:pPr>
        <w:ind w:left="2166" w:hanging="180"/>
      </w:pPr>
    </w:lvl>
    <w:lvl w:ilvl="3">
      <w:start w:val="1"/>
      <w:numFmt w:val="decimal"/>
      <w:lvlText w:val="%4."/>
      <w:lvlJc w:val="left"/>
      <w:pPr>
        <w:ind w:left="2886" w:hanging="360"/>
      </w:pPr>
    </w:lvl>
    <w:lvl w:ilvl="4">
      <w:start w:val="1"/>
      <w:numFmt w:val="lowerLetter"/>
      <w:lvlText w:val="%5."/>
      <w:lvlJc w:val="left"/>
      <w:pPr>
        <w:ind w:left="3606" w:hanging="360"/>
      </w:pPr>
    </w:lvl>
    <w:lvl w:ilvl="5">
      <w:start w:val="1"/>
      <w:numFmt w:val="lowerRoman"/>
      <w:lvlText w:val="%6."/>
      <w:lvlJc w:val="right"/>
      <w:pPr>
        <w:ind w:left="4326" w:hanging="180"/>
      </w:pPr>
    </w:lvl>
    <w:lvl w:ilvl="6">
      <w:start w:val="1"/>
      <w:numFmt w:val="decimal"/>
      <w:lvlText w:val="%7."/>
      <w:lvlJc w:val="left"/>
      <w:pPr>
        <w:ind w:left="5046" w:hanging="360"/>
      </w:pPr>
    </w:lvl>
    <w:lvl w:ilvl="7">
      <w:start w:val="1"/>
      <w:numFmt w:val="lowerLetter"/>
      <w:lvlText w:val="%8."/>
      <w:lvlJc w:val="left"/>
      <w:pPr>
        <w:ind w:left="5766" w:hanging="360"/>
      </w:pPr>
    </w:lvl>
    <w:lvl w:ilvl="8">
      <w:start w:val="1"/>
      <w:numFmt w:val="lowerRoman"/>
      <w:lvlText w:val="%9."/>
      <w:lvlJc w:val="right"/>
      <w:pPr>
        <w:ind w:left="6486" w:hanging="180"/>
      </w:pPr>
    </w:lvl>
  </w:abstractNum>
  <w:num w:numId="1" w16cid:durableId="132598014">
    <w:abstractNumId w:val="10"/>
  </w:num>
  <w:num w:numId="2" w16cid:durableId="56366704">
    <w:abstractNumId w:val="1"/>
  </w:num>
  <w:num w:numId="3" w16cid:durableId="2138251971">
    <w:abstractNumId w:val="3"/>
  </w:num>
  <w:num w:numId="4" w16cid:durableId="2079204469">
    <w:abstractNumId w:val="6"/>
  </w:num>
  <w:num w:numId="5" w16cid:durableId="1687755901">
    <w:abstractNumId w:val="12"/>
  </w:num>
  <w:num w:numId="6" w16cid:durableId="1221089032">
    <w:abstractNumId w:val="13"/>
  </w:num>
  <w:num w:numId="7" w16cid:durableId="659114895">
    <w:abstractNumId w:val="8"/>
  </w:num>
  <w:num w:numId="8" w16cid:durableId="17394090">
    <w:abstractNumId w:val="14"/>
  </w:num>
  <w:num w:numId="9" w16cid:durableId="1047727583">
    <w:abstractNumId w:val="7"/>
  </w:num>
  <w:num w:numId="10" w16cid:durableId="2079593729">
    <w:abstractNumId w:val="2"/>
  </w:num>
  <w:num w:numId="11" w16cid:durableId="2089572681">
    <w:abstractNumId w:val="0"/>
  </w:num>
  <w:num w:numId="12" w16cid:durableId="1451633004">
    <w:abstractNumId w:val="11"/>
  </w:num>
  <w:num w:numId="13" w16cid:durableId="1456946021">
    <w:abstractNumId w:val="4"/>
  </w:num>
  <w:num w:numId="14" w16cid:durableId="1449347353">
    <w:abstractNumId w:val="9"/>
  </w:num>
  <w:num w:numId="15" w16cid:durableId="1914123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8A"/>
    <w:rsid w:val="00177897"/>
    <w:rsid w:val="00180EA2"/>
    <w:rsid w:val="0019228A"/>
    <w:rsid w:val="001C6108"/>
    <w:rsid w:val="00221F01"/>
    <w:rsid w:val="0022268B"/>
    <w:rsid w:val="00224D19"/>
    <w:rsid w:val="00247E08"/>
    <w:rsid w:val="002763D3"/>
    <w:rsid w:val="00290AC4"/>
    <w:rsid w:val="002A06C5"/>
    <w:rsid w:val="002B5061"/>
    <w:rsid w:val="002E3425"/>
    <w:rsid w:val="003B097B"/>
    <w:rsid w:val="003E0D3D"/>
    <w:rsid w:val="00446B17"/>
    <w:rsid w:val="004648E1"/>
    <w:rsid w:val="004E2574"/>
    <w:rsid w:val="004E2906"/>
    <w:rsid w:val="004E3B37"/>
    <w:rsid w:val="0053584F"/>
    <w:rsid w:val="0054226E"/>
    <w:rsid w:val="0055202B"/>
    <w:rsid w:val="0055274A"/>
    <w:rsid w:val="00560433"/>
    <w:rsid w:val="00590448"/>
    <w:rsid w:val="005B5578"/>
    <w:rsid w:val="006075EE"/>
    <w:rsid w:val="00664B35"/>
    <w:rsid w:val="006E3964"/>
    <w:rsid w:val="006F451F"/>
    <w:rsid w:val="00704AFB"/>
    <w:rsid w:val="00705ED8"/>
    <w:rsid w:val="00712215"/>
    <w:rsid w:val="00721EE3"/>
    <w:rsid w:val="00753BEE"/>
    <w:rsid w:val="00783B0B"/>
    <w:rsid w:val="007C7ACE"/>
    <w:rsid w:val="007E0150"/>
    <w:rsid w:val="007E09B1"/>
    <w:rsid w:val="007F178D"/>
    <w:rsid w:val="007F1D26"/>
    <w:rsid w:val="00820759"/>
    <w:rsid w:val="00864102"/>
    <w:rsid w:val="00875683"/>
    <w:rsid w:val="008B1A4A"/>
    <w:rsid w:val="008D34C3"/>
    <w:rsid w:val="00934F3A"/>
    <w:rsid w:val="009403F4"/>
    <w:rsid w:val="00A023BA"/>
    <w:rsid w:val="00A247DF"/>
    <w:rsid w:val="00A5364F"/>
    <w:rsid w:val="00A67E81"/>
    <w:rsid w:val="00A9602D"/>
    <w:rsid w:val="00AD154C"/>
    <w:rsid w:val="00AE140A"/>
    <w:rsid w:val="00B6301E"/>
    <w:rsid w:val="00BA7812"/>
    <w:rsid w:val="00C409B7"/>
    <w:rsid w:val="00CC5DA3"/>
    <w:rsid w:val="00CE5D1C"/>
    <w:rsid w:val="00CE5E41"/>
    <w:rsid w:val="00D451AE"/>
    <w:rsid w:val="00E005A9"/>
    <w:rsid w:val="00E260AF"/>
    <w:rsid w:val="00E51D35"/>
    <w:rsid w:val="00E6642B"/>
    <w:rsid w:val="00E83ED0"/>
    <w:rsid w:val="00ED3DFC"/>
    <w:rsid w:val="00F77833"/>
    <w:rsid w:val="00F81D26"/>
    <w:rsid w:val="00FA5ABA"/>
    <w:rsid w:val="00FD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90A917"/>
  <w15:chartTrackingRefBased/>
  <w15:docId w15:val="{6FE58258-4B7A-4275-B31D-E39325A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061"/>
    <w:pPr>
      <w:bidi/>
      <w:spacing w:after="200" w:line="288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6-1">
    <w:name w:val="Grid Table 6 Colorful Accent 1"/>
    <w:basedOn w:val="a1"/>
    <w:uiPriority w:val="51"/>
    <w:rsid w:val="002B5061"/>
    <w:pPr>
      <w:bidi/>
      <w:spacing w:after="0" w:line="240" w:lineRule="auto"/>
    </w:pPr>
    <w:rPr>
      <w:rFonts w:eastAsiaTheme="minorEastAsia"/>
      <w:color w:val="2F5496" w:themeColor="accent1" w:themeShade="BF"/>
      <w:kern w:val="0"/>
      <w:sz w:val="21"/>
      <w:szCs w:val="21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a3">
    <w:name w:val="Grid Table Light"/>
    <w:basedOn w:val="a1"/>
    <w:uiPriority w:val="40"/>
    <w:rsid w:val="002A06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B6301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B5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B5578"/>
    <w:rPr>
      <w:rFonts w:eastAsiaTheme="minorEastAsia"/>
      <w:kern w:val="0"/>
      <w:sz w:val="21"/>
      <w:szCs w:val="21"/>
      <w14:ligatures w14:val="none"/>
    </w:rPr>
  </w:style>
  <w:style w:type="paragraph" w:styleId="a6">
    <w:name w:val="footer"/>
    <w:basedOn w:val="a"/>
    <w:link w:val="Char0"/>
    <w:uiPriority w:val="99"/>
    <w:unhideWhenUsed/>
    <w:rsid w:val="005B5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B5578"/>
    <w:rPr>
      <w:rFonts w:eastAsiaTheme="minorEastAsia"/>
      <w:kern w:val="0"/>
      <w:sz w:val="21"/>
      <w:szCs w:val="21"/>
      <w14:ligatures w14:val="none"/>
    </w:rPr>
  </w:style>
  <w:style w:type="character" w:styleId="a7">
    <w:name w:val="Placeholder Text"/>
    <w:basedOn w:val="a0"/>
    <w:uiPriority w:val="99"/>
    <w:semiHidden/>
    <w:rsid w:val="00864102"/>
    <w:rPr>
      <w:color w:val="808080"/>
    </w:rPr>
  </w:style>
  <w:style w:type="table" w:styleId="1">
    <w:name w:val="Grid Table 1 Light"/>
    <w:basedOn w:val="a1"/>
    <w:uiPriority w:val="46"/>
    <w:rsid w:val="0022268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8">
    <w:name w:val="Table Grid"/>
    <w:basedOn w:val="a1"/>
    <w:uiPriority w:val="59"/>
    <w:rsid w:val="0022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Colorful List Accent 6"/>
    <w:basedOn w:val="a1"/>
    <w:uiPriority w:val="72"/>
    <w:rsid w:val="00AD154C"/>
    <w:pPr>
      <w:spacing w:after="0" w:line="240" w:lineRule="auto"/>
    </w:pPr>
    <w:rPr>
      <w:rFonts w:eastAsiaTheme="minorEastAsia"/>
      <w:color w:val="000000" w:themeColor="text1"/>
      <w:kern w:val="0"/>
      <w14:ligatures w14:val="non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0">
    <w:name w:val="Plain Table 1"/>
    <w:basedOn w:val="a1"/>
    <w:uiPriority w:val="41"/>
    <w:rsid w:val="003E0D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9">
    <w:name w:val="جدول التعليم ذهبي"/>
    <w:basedOn w:val="a1"/>
    <w:uiPriority w:val="99"/>
    <w:rsid w:val="00A023BA"/>
    <w:pPr>
      <w:spacing w:after="0" w:line="240" w:lineRule="auto"/>
      <w:jc w:val="center"/>
    </w:pPr>
    <w:rPr>
      <w:rFonts w:cs="GE SS Two Light"/>
      <w:szCs w:val="24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Col">
      <w:pPr>
        <w:jc w:val="center"/>
      </w:pPr>
      <w:rPr>
        <w:rFonts w:cs="GE SS Two Light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9B77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0"/>
    <w:uiPriority w:val="99"/>
    <w:unhideWhenUsed/>
    <w:rsid w:val="00224D19"/>
    <w:rPr>
      <w:color w:val="0563C1" w:themeColor="hyperlink"/>
      <w:u w:val="single"/>
    </w:rPr>
  </w:style>
  <w:style w:type="paragraph" w:customStyle="1" w:styleId="12">
    <w:name w:val="عنوان 12"/>
    <w:basedOn w:val="a"/>
    <w:link w:val="12Char"/>
    <w:qFormat/>
    <w:rsid w:val="00D451AE"/>
    <w:pPr>
      <w:spacing w:after="0"/>
      <w:jc w:val="center"/>
    </w:pPr>
    <w:rPr>
      <w:rFonts w:ascii="Segoe UI Semilight" w:hAnsi="Segoe UI Semilight" w:cs="Helvetica Neue W23 for SKY Reg"/>
      <w:color w:val="04A9A6"/>
      <w:sz w:val="36"/>
      <w:szCs w:val="28"/>
    </w:rPr>
  </w:style>
  <w:style w:type="character" w:customStyle="1" w:styleId="12Char">
    <w:name w:val="عنوان 12 Char"/>
    <w:basedOn w:val="a0"/>
    <w:link w:val="12"/>
    <w:rsid w:val="00D451AE"/>
    <w:rPr>
      <w:rFonts w:ascii="Segoe UI Semilight" w:eastAsiaTheme="minorEastAsia" w:hAnsi="Segoe UI Semilight" w:cs="Helvetica Neue W23 for SKY Reg"/>
      <w:color w:val="04A9A6"/>
      <w:kern w:val="0"/>
      <w:sz w:val="36"/>
      <w:szCs w:val="28"/>
      <w14:ligatures w14:val="none"/>
    </w:rPr>
  </w:style>
  <w:style w:type="paragraph" w:customStyle="1" w:styleId="120">
    <w:name w:val="نص 12"/>
    <w:basedOn w:val="a"/>
    <w:link w:val="12Char0"/>
    <w:qFormat/>
    <w:rsid w:val="00D451AE"/>
    <w:pPr>
      <w:tabs>
        <w:tab w:val="left" w:pos="4082"/>
      </w:tabs>
      <w:spacing w:after="0"/>
    </w:pPr>
    <w:rPr>
      <w:rFonts w:eastAsia="Sakkal Majalla" w:cs="Helvetica Neue W23 for SKY Reg"/>
      <w:sz w:val="24"/>
      <w:szCs w:val="24"/>
    </w:rPr>
  </w:style>
  <w:style w:type="character" w:customStyle="1" w:styleId="12Char0">
    <w:name w:val="نص 12 Char"/>
    <w:basedOn w:val="a0"/>
    <w:link w:val="120"/>
    <w:rsid w:val="00D451AE"/>
    <w:rPr>
      <w:rFonts w:eastAsia="Sakkal Majalla" w:cs="Helvetica Neue W23 for SKY Reg"/>
      <w:kern w:val="0"/>
      <w:sz w:val="24"/>
      <w:szCs w:val="24"/>
      <w14:ligatures w14:val="none"/>
    </w:rPr>
  </w:style>
  <w:style w:type="character" w:styleId="aa">
    <w:name w:val="Unresolved Mention"/>
    <w:basedOn w:val="a0"/>
    <w:uiPriority w:val="99"/>
    <w:semiHidden/>
    <w:unhideWhenUsed/>
    <w:rsid w:val="00276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3d.msaaq.net/products/exam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DA7C-C3C9-420F-96B4-F9A6368C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ALSAHALI</dc:creator>
  <cp:keywords/>
  <dc:description/>
  <cp:lastModifiedBy>سعد السهلي</cp:lastModifiedBy>
  <cp:revision>21</cp:revision>
  <dcterms:created xsi:type="dcterms:W3CDTF">2023-11-02T04:49:00Z</dcterms:created>
  <dcterms:modified xsi:type="dcterms:W3CDTF">2024-05-09T10:45:00Z</dcterms:modified>
</cp:coreProperties>
</file>